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6A91" w:rsidRDefault="00686A91">
      <w:pPr>
        <w:spacing w:line="276" w:lineRule="auto"/>
        <w:jc w:val="center"/>
      </w:pPr>
      <w:r>
        <w:rPr>
          <w:rFonts w:ascii="Arial" w:hAnsi="Arial" w:cs="Arial"/>
          <w:b/>
          <w:bCs/>
        </w:rPr>
        <w:t>CURRICULUM VITAE</w:t>
      </w:r>
    </w:p>
    <w:p w:rsidR="00686A91" w:rsidRDefault="00E00C07">
      <w:pPr>
        <w:spacing w:line="276" w:lineRule="auto"/>
        <w:jc w:val="center"/>
      </w:pPr>
      <w:r>
        <w:rPr>
          <w:rFonts w:ascii="Arial" w:hAnsi="Arial" w:cs="Arial"/>
          <w:b/>
          <w:bCs/>
        </w:rPr>
        <w:t>of</w:t>
      </w:r>
    </w:p>
    <w:p w:rsidR="00686A91" w:rsidRDefault="00E00C07">
      <w:pPr>
        <w:spacing w:line="276" w:lineRule="auto"/>
        <w:jc w:val="center"/>
      </w:pPr>
      <w:r>
        <w:rPr>
          <w:rFonts w:ascii="Arial" w:hAnsi="Arial" w:cs="Arial"/>
          <w:b/>
          <w:bCs/>
        </w:rPr>
        <w:t>Francesco Castelli Dezza</w:t>
      </w:r>
    </w:p>
    <w:p w:rsidR="00686A91" w:rsidRDefault="00686A91">
      <w:pPr>
        <w:spacing w:line="276" w:lineRule="auto"/>
        <w:rPr>
          <w:rFonts w:ascii="Arial" w:hAnsi="Arial" w:cs="Arial"/>
        </w:rPr>
      </w:pPr>
    </w:p>
    <w:p w:rsidR="001336BC" w:rsidRPr="004049A4" w:rsidRDefault="00E00C07" w:rsidP="001336BC">
      <w:pPr>
        <w:pStyle w:val="Titolo1"/>
        <w:spacing w:after="240" w:line="300" w:lineRule="exact"/>
        <w:ind w:left="284" w:right="284"/>
        <w:jc w:val="both"/>
        <w:rPr>
          <w:bCs/>
          <w:szCs w:val="24"/>
          <w:lang w:val="en-US"/>
        </w:rPr>
      </w:pPr>
      <w:r w:rsidRPr="004049A4">
        <w:rPr>
          <w:noProof/>
          <w:lang w:val="en-US"/>
        </w:rPr>
        <w:t xml:space="preserve">Francesco Castelli Dezza </w:t>
      </w:r>
      <w:r w:rsidR="001336BC" w:rsidRPr="004049A4">
        <w:rPr>
          <w:bCs/>
          <w:szCs w:val="24"/>
          <w:lang w:val="en-US"/>
        </w:rPr>
        <w:t xml:space="preserve">was born in </w:t>
      </w:r>
      <w:r w:rsidR="00CD4A72">
        <w:rPr>
          <w:bCs/>
          <w:szCs w:val="24"/>
          <w:lang w:val="en-US"/>
        </w:rPr>
        <w:t>Milan</w:t>
      </w:r>
      <w:bookmarkStart w:id="0" w:name="_GoBack"/>
      <w:bookmarkEnd w:id="0"/>
      <w:r w:rsidRPr="004049A4">
        <w:rPr>
          <w:bCs/>
          <w:szCs w:val="24"/>
          <w:lang w:val="en-US"/>
        </w:rPr>
        <w:t xml:space="preserve"> on March, 11th 1960</w:t>
      </w:r>
    </w:p>
    <w:p w:rsidR="00E00C07" w:rsidRPr="001336BC" w:rsidRDefault="00E00C07" w:rsidP="00E00C07">
      <w:pPr>
        <w:pStyle w:val="Titolo10"/>
        <w:rPr>
          <w:lang w:val="en-US"/>
        </w:rPr>
      </w:pPr>
    </w:p>
    <w:p w:rsidR="001336BC" w:rsidRPr="001336BC" w:rsidRDefault="001336BC" w:rsidP="0009758E">
      <w:pPr>
        <w:pStyle w:val="Titolo10"/>
        <w:spacing w:before="0" w:after="0"/>
        <w:rPr>
          <w:lang w:val="en-US"/>
        </w:rPr>
      </w:pPr>
      <w:r w:rsidRPr="001336BC">
        <w:rPr>
          <w:lang w:val="en-US"/>
        </w:rPr>
        <w:t>Education and work experience</w:t>
      </w:r>
    </w:p>
    <w:p w:rsidR="00E00C07" w:rsidRPr="000603CD" w:rsidRDefault="00E00C07" w:rsidP="00E00C07">
      <w:pPr>
        <w:numPr>
          <w:ilvl w:val="0"/>
          <w:numId w:val="1"/>
        </w:numPr>
        <w:suppressAutoHyphens w:val="0"/>
        <w:ind w:left="709" w:right="282" w:hanging="425"/>
        <w:jc w:val="both"/>
        <w:rPr>
          <w:bCs/>
          <w:sz w:val="22"/>
          <w:szCs w:val="22"/>
          <w:lang w:val="en-US"/>
        </w:rPr>
      </w:pPr>
      <w:r w:rsidRPr="000603CD">
        <w:rPr>
          <w:bCs/>
          <w:sz w:val="22"/>
          <w:szCs w:val="22"/>
          <w:lang w:val="en-US"/>
        </w:rPr>
        <w:t>From Ma</w:t>
      </w:r>
      <w:r>
        <w:rPr>
          <w:bCs/>
          <w:sz w:val="22"/>
          <w:szCs w:val="22"/>
          <w:lang w:val="en-US"/>
        </w:rPr>
        <w:t>rch 2016</w:t>
      </w:r>
      <w:r w:rsidRPr="000603CD">
        <w:rPr>
          <w:bCs/>
          <w:sz w:val="22"/>
          <w:szCs w:val="22"/>
          <w:lang w:val="en-US"/>
        </w:rPr>
        <w:t xml:space="preserve"> he is </w:t>
      </w:r>
      <w:r>
        <w:rPr>
          <w:bCs/>
          <w:sz w:val="22"/>
          <w:szCs w:val="22"/>
          <w:lang w:val="en-US"/>
        </w:rPr>
        <w:t>full</w:t>
      </w:r>
      <w:r w:rsidRPr="000603CD">
        <w:rPr>
          <w:bCs/>
          <w:sz w:val="22"/>
          <w:szCs w:val="22"/>
          <w:lang w:val="en-US"/>
        </w:rPr>
        <w:t xml:space="preserve"> professor of electrical machines, converters and drives</w:t>
      </w:r>
      <w:r>
        <w:rPr>
          <w:bCs/>
          <w:sz w:val="22"/>
          <w:szCs w:val="22"/>
          <w:lang w:val="en-US"/>
        </w:rPr>
        <w:t xml:space="preserve"> (ING-IND/32)</w:t>
      </w:r>
      <w:r w:rsidRPr="000603CD">
        <w:rPr>
          <w:bCs/>
          <w:sz w:val="22"/>
          <w:szCs w:val="22"/>
          <w:lang w:val="en-US"/>
        </w:rPr>
        <w:t xml:space="preserve"> at the Politecnico di Milano (</w:t>
      </w:r>
      <w:r>
        <w:rPr>
          <w:bCs/>
          <w:sz w:val="22"/>
          <w:szCs w:val="22"/>
          <w:lang w:val="en-US"/>
        </w:rPr>
        <w:t>Department of Mechanical Engineering</w:t>
      </w:r>
      <w:r w:rsidRPr="000603CD">
        <w:rPr>
          <w:bCs/>
          <w:sz w:val="22"/>
          <w:szCs w:val="22"/>
          <w:lang w:val="en-US"/>
        </w:rPr>
        <w:t>)</w:t>
      </w:r>
    </w:p>
    <w:p w:rsidR="001336BC" w:rsidRPr="000603CD" w:rsidRDefault="001336BC" w:rsidP="0009758E">
      <w:pPr>
        <w:numPr>
          <w:ilvl w:val="0"/>
          <w:numId w:val="1"/>
        </w:numPr>
        <w:suppressAutoHyphens w:val="0"/>
        <w:ind w:left="709" w:right="282" w:hanging="425"/>
        <w:jc w:val="both"/>
        <w:rPr>
          <w:bCs/>
          <w:sz w:val="22"/>
          <w:szCs w:val="22"/>
          <w:lang w:val="en-US"/>
        </w:rPr>
      </w:pPr>
      <w:r w:rsidRPr="000603CD">
        <w:rPr>
          <w:bCs/>
          <w:sz w:val="22"/>
          <w:szCs w:val="22"/>
          <w:lang w:val="en-US"/>
        </w:rPr>
        <w:t xml:space="preserve">From </w:t>
      </w:r>
      <w:r w:rsidR="00E00C07">
        <w:rPr>
          <w:bCs/>
          <w:sz w:val="22"/>
          <w:szCs w:val="22"/>
          <w:lang w:val="en-US"/>
        </w:rPr>
        <w:t xml:space="preserve">November 2011 to </w:t>
      </w:r>
      <w:r w:rsidRPr="000603CD">
        <w:rPr>
          <w:bCs/>
          <w:sz w:val="22"/>
          <w:szCs w:val="22"/>
          <w:lang w:val="en-US"/>
        </w:rPr>
        <w:t>Ma</w:t>
      </w:r>
      <w:r w:rsidR="00E00C07">
        <w:rPr>
          <w:bCs/>
          <w:sz w:val="22"/>
          <w:szCs w:val="22"/>
          <w:lang w:val="en-US"/>
        </w:rPr>
        <w:t>rch 2016 he was</w:t>
      </w:r>
      <w:r w:rsidRPr="000603CD">
        <w:rPr>
          <w:bCs/>
          <w:sz w:val="22"/>
          <w:szCs w:val="22"/>
          <w:lang w:val="en-US"/>
        </w:rPr>
        <w:t xml:space="preserve"> associate professor of electrical machines, converters and drives</w:t>
      </w:r>
      <w:r>
        <w:rPr>
          <w:bCs/>
          <w:sz w:val="22"/>
          <w:szCs w:val="22"/>
          <w:lang w:val="en-US"/>
        </w:rPr>
        <w:t xml:space="preserve"> (ING-IND/32)</w:t>
      </w:r>
      <w:r w:rsidRPr="000603CD">
        <w:rPr>
          <w:bCs/>
          <w:sz w:val="22"/>
          <w:szCs w:val="22"/>
          <w:lang w:val="en-US"/>
        </w:rPr>
        <w:t xml:space="preserve"> at the Politecnico di Milano </w:t>
      </w:r>
    </w:p>
    <w:p w:rsidR="001336BC" w:rsidRPr="000603CD" w:rsidRDefault="00E00C07" w:rsidP="0009758E">
      <w:pPr>
        <w:numPr>
          <w:ilvl w:val="0"/>
          <w:numId w:val="1"/>
        </w:numPr>
        <w:suppressAutoHyphens w:val="0"/>
        <w:ind w:left="709" w:right="282" w:hanging="425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From July 1992 to November 2011 </w:t>
      </w:r>
      <w:r w:rsidR="001336BC" w:rsidRPr="000603CD">
        <w:rPr>
          <w:bCs/>
          <w:sz w:val="22"/>
          <w:szCs w:val="22"/>
          <w:lang w:val="en-US"/>
        </w:rPr>
        <w:t xml:space="preserve">he </w:t>
      </w:r>
      <w:r w:rsidR="00F14392">
        <w:rPr>
          <w:bCs/>
          <w:sz w:val="22"/>
          <w:szCs w:val="22"/>
          <w:lang w:val="en-US"/>
        </w:rPr>
        <w:t xml:space="preserve">was </w:t>
      </w:r>
      <w:r w:rsidR="001336BC" w:rsidRPr="000603CD">
        <w:rPr>
          <w:bCs/>
          <w:sz w:val="22"/>
          <w:szCs w:val="22"/>
          <w:lang w:val="en-US"/>
        </w:rPr>
        <w:t xml:space="preserve">assistant researcher at the Politecnico di Milano </w:t>
      </w:r>
    </w:p>
    <w:p w:rsidR="001336BC" w:rsidRPr="000603CD" w:rsidRDefault="00E00C07" w:rsidP="0009758E">
      <w:pPr>
        <w:numPr>
          <w:ilvl w:val="0"/>
          <w:numId w:val="1"/>
        </w:numPr>
        <w:tabs>
          <w:tab w:val="clear" w:pos="720"/>
          <w:tab w:val="num" w:pos="709"/>
        </w:tabs>
        <w:suppressAutoHyphens w:val="0"/>
        <w:ind w:left="709" w:right="282" w:hanging="425"/>
        <w:jc w:val="both"/>
        <w:rPr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</w:t>
      </w:r>
      <w:r w:rsidR="001336BC" w:rsidRPr="000603C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September 1990</w:t>
      </w:r>
      <w:r w:rsidR="001336BC" w:rsidRPr="000603CD">
        <w:rPr>
          <w:sz w:val="22"/>
          <w:szCs w:val="22"/>
          <w:lang w:val="en-US"/>
        </w:rPr>
        <w:t xml:space="preserve"> he took the PhD degree in Electrical Engineering at the </w:t>
      </w:r>
      <w:r>
        <w:rPr>
          <w:sz w:val="22"/>
          <w:szCs w:val="22"/>
          <w:lang w:val="en-US"/>
        </w:rPr>
        <w:t>Politecnico di Milano</w:t>
      </w:r>
    </w:p>
    <w:p w:rsidR="001336BC" w:rsidRPr="000603CD" w:rsidRDefault="00E00C07" w:rsidP="0009758E">
      <w:pPr>
        <w:pStyle w:val="Titolo1"/>
        <w:numPr>
          <w:ilvl w:val="0"/>
          <w:numId w:val="1"/>
        </w:numPr>
        <w:tabs>
          <w:tab w:val="clear" w:pos="720"/>
          <w:tab w:val="num" w:pos="709"/>
        </w:tabs>
        <w:ind w:left="709" w:right="282" w:hanging="425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I</w:t>
      </w:r>
      <w:r w:rsidR="001336BC" w:rsidRPr="000603CD">
        <w:rPr>
          <w:bCs/>
          <w:sz w:val="22"/>
          <w:szCs w:val="22"/>
          <w:lang w:val="en-GB"/>
        </w:rPr>
        <w:t xml:space="preserve">n </w:t>
      </w:r>
      <w:r>
        <w:rPr>
          <w:bCs/>
          <w:sz w:val="22"/>
          <w:szCs w:val="22"/>
          <w:lang w:val="en-GB"/>
        </w:rPr>
        <w:t>October</w:t>
      </w:r>
      <w:r w:rsidR="001336BC" w:rsidRPr="000603C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1986</w:t>
      </w:r>
      <w:r w:rsidR="001336BC" w:rsidRPr="000603CD">
        <w:rPr>
          <w:bCs/>
          <w:sz w:val="22"/>
          <w:szCs w:val="22"/>
          <w:lang w:val="en-GB"/>
        </w:rPr>
        <w:t xml:space="preserve">, he took the master degree with laude in Electrical Engineering at the </w:t>
      </w:r>
      <w:r>
        <w:rPr>
          <w:bCs/>
          <w:sz w:val="22"/>
          <w:szCs w:val="22"/>
          <w:lang w:val="en-GB"/>
        </w:rPr>
        <w:t>Politecnico di Milano</w:t>
      </w:r>
      <w:r w:rsidR="001336BC" w:rsidRPr="000603CD">
        <w:rPr>
          <w:bCs/>
          <w:sz w:val="22"/>
          <w:szCs w:val="22"/>
          <w:lang w:val="en-GB"/>
        </w:rPr>
        <w:t xml:space="preserve"> </w:t>
      </w:r>
    </w:p>
    <w:p w:rsidR="001336BC" w:rsidRPr="00061BFF" w:rsidRDefault="001336BC" w:rsidP="0009758E">
      <w:pPr>
        <w:pStyle w:val="Titolo10"/>
        <w:spacing w:before="0" w:after="0"/>
      </w:pPr>
      <w:r>
        <w:t>Publications</w:t>
      </w:r>
    </w:p>
    <w:p w:rsidR="001336BC" w:rsidRDefault="001336BC" w:rsidP="0009758E">
      <w:pPr>
        <w:numPr>
          <w:ilvl w:val="0"/>
          <w:numId w:val="1"/>
        </w:numPr>
        <w:suppressAutoHyphens w:val="0"/>
        <w:ind w:left="709" w:right="282" w:hanging="425"/>
        <w:jc w:val="both"/>
        <w:rPr>
          <w:sz w:val="22"/>
          <w:szCs w:val="22"/>
          <w:lang w:val="en-US"/>
        </w:rPr>
      </w:pPr>
      <w:r w:rsidRPr="00061BFF">
        <w:rPr>
          <w:sz w:val="22"/>
          <w:szCs w:val="22"/>
          <w:lang w:val="en-US"/>
        </w:rPr>
        <w:t xml:space="preserve">he is, at present, author and/or co-author of </w:t>
      </w:r>
      <w:r w:rsidR="00E00C07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 </w:t>
      </w:r>
      <w:r w:rsidR="00E00C07">
        <w:rPr>
          <w:sz w:val="22"/>
          <w:szCs w:val="22"/>
          <w:lang w:val="en-US"/>
        </w:rPr>
        <w:t>national/</w:t>
      </w:r>
      <w:r>
        <w:rPr>
          <w:sz w:val="22"/>
          <w:szCs w:val="22"/>
          <w:lang w:val="en-US"/>
        </w:rPr>
        <w:t>international patent</w:t>
      </w:r>
      <w:r w:rsidR="00E00C07">
        <w:rPr>
          <w:sz w:val="22"/>
          <w:szCs w:val="22"/>
          <w:lang w:val="en-US"/>
        </w:rPr>
        <w:t>s and</w:t>
      </w:r>
      <w:r>
        <w:rPr>
          <w:sz w:val="22"/>
          <w:szCs w:val="22"/>
          <w:lang w:val="en-US"/>
        </w:rPr>
        <w:t xml:space="preserve"> more than </w:t>
      </w:r>
      <w:r w:rsidR="00E00C07">
        <w:rPr>
          <w:sz w:val="22"/>
          <w:szCs w:val="22"/>
          <w:lang w:val="en-US"/>
        </w:rPr>
        <w:t>15</w:t>
      </w:r>
      <w:r>
        <w:rPr>
          <w:sz w:val="22"/>
          <w:szCs w:val="22"/>
          <w:lang w:val="en-US"/>
        </w:rPr>
        <w:t>0</w:t>
      </w:r>
      <w:r w:rsidRPr="00061BFF">
        <w:rPr>
          <w:sz w:val="22"/>
          <w:szCs w:val="22"/>
          <w:lang w:val="en-US"/>
        </w:rPr>
        <w:t xml:space="preserve"> scientific papers published on proceedings of international conferences</w:t>
      </w:r>
      <w:r w:rsidR="00E00C07">
        <w:rPr>
          <w:sz w:val="22"/>
          <w:szCs w:val="22"/>
          <w:lang w:val="en-US"/>
        </w:rPr>
        <w:t xml:space="preserve"> or international journals</w:t>
      </w:r>
      <w:r>
        <w:rPr>
          <w:sz w:val="22"/>
          <w:szCs w:val="22"/>
          <w:lang w:val="en-US"/>
        </w:rPr>
        <w:t>.</w:t>
      </w:r>
    </w:p>
    <w:p w:rsidR="001336BC" w:rsidRDefault="001336BC" w:rsidP="0009758E">
      <w:pPr>
        <w:numPr>
          <w:ilvl w:val="0"/>
          <w:numId w:val="1"/>
        </w:numPr>
        <w:suppressAutoHyphens w:val="0"/>
        <w:ind w:left="709" w:right="282" w:hanging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His bibliometric indicators are: </w:t>
      </w:r>
      <w:r w:rsidRPr="00E763F7">
        <w:rPr>
          <w:sz w:val="22"/>
          <w:szCs w:val="22"/>
          <w:u w:val="single"/>
          <w:lang w:val="en-US"/>
        </w:rPr>
        <w:t>Scopus</w:t>
      </w:r>
      <w:r>
        <w:rPr>
          <w:sz w:val="22"/>
          <w:szCs w:val="22"/>
          <w:lang w:val="en-US"/>
        </w:rPr>
        <w:t xml:space="preserve">: </w:t>
      </w:r>
      <w:r>
        <w:rPr>
          <w:i/>
          <w:sz w:val="22"/>
          <w:szCs w:val="22"/>
          <w:lang w:val="en-US"/>
        </w:rPr>
        <w:t>h-index</w:t>
      </w:r>
      <w:r>
        <w:rPr>
          <w:sz w:val="22"/>
          <w:szCs w:val="22"/>
          <w:lang w:val="en-US"/>
        </w:rPr>
        <w:t xml:space="preserve"> = </w:t>
      </w:r>
      <w:r w:rsidR="00CD4A72">
        <w:rPr>
          <w:sz w:val="22"/>
          <w:szCs w:val="22"/>
          <w:lang w:val="en-US"/>
        </w:rPr>
        <w:t>16</w:t>
      </w:r>
      <w:r>
        <w:rPr>
          <w:sz w:val="22"/>
          <w:szCs w:val="22"/>
          <w:lang w:val="en-US"/>
        </w:rPr>
        <w:t xml:space="preserve"> – </w:t>
      </w:r>
      <w:r w:rsidRPr="00E763F7">
        <w:rPr>
          <w:i/>
          <w:sz w:val="22"/>
          <w:szCs w:val="22"/>
          <w:lang w:val="en-US"/>
        </w:rPr>
        <w:t>citations</w:t>
      </w:r>
      <w:r>
        <w:rPr>
          <w:sz w:val="22"/>
          <w:szCs w:val="22"/>
          <w:lang w:val="en-US"/>
        </w:rPr>
        <w:t xml:space="preserve"> = </w:t>
      </w:r>
      <w:r w:rsidR="00CD4A72">
        <w:rPr>
          <w:sz w:val="22"/>
          <w:szCs w:val="22"/>
          <w:lang w:val="en-US"/>
        </w:rPr>
        <w:t>951</w:t>
      </w:r>
    </w:p>
    <w:p w:rsidR="001336BC" w:rsidRPr="001336BC" w:rsidRDefault="001336BC" w:rsidP="0009758E">
      <w:pPr>
        <w:pStyle w:val="Titolo10"/>
        <w:spacing w:before="0" w:after="0"/>
        <w:rPr>
          <w:lang w:val="en-US"/>
        </w:rPr>
      </w:pPr>
      <w:r w:rsidRPr="001336BC">
        <w:rPr>
          <w:lang w:val="en-US"/>
        </w:rPr>
        <w:t>Responsibility in research projects and contracts</w:t>
      </w:r>
    </w:p>
    <w:p w:rsidR="001336BC" w:rsidRDefault="0009758E" w:rsidP="0009758E">
      <w:pPr>
        <w:numPr>
          <w:ilvl w:val="0"/>
          <w:numId w:val="1"/>
        </w:numPr>
        <w:suppressAutoHyphens w:val="0"/>
        <w:ind w:right="282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in the last 5 years </w:t>
      </w:r>
      <w:r w:rsidR="001336BC">
        <w:rPr>
          <w:bCs/>
          <w:sz w:val="22"/>
          <w:szCs w:val="22"/>
          <w:lang w:val="en-US"/>
        </w:rPr>
        <w:t>he is</w:t>
      </w:r>
      <w:r>
        <w:rPr>
          <w:bCs/>
          <w:sz w:val="22"/>
          <w:szCs w:val="22"/>
          <w:lang w:val="en-US"/>
        </w:rPr>
        <w:t>/was</w:t>
      </w:r>
      <w:r w:rsidR="001336BC">
        <w:rPr>
          <w:bCs/>
          <w:sz w:val="22"/>
          <w:szCs w:val="22"/>
          <w:lang w:val="en-US"/>
        </w:rPr>
        <w:t xml:space="preserve"> </w:t>
      </w:r>
      <w:r w:rsidR="001336BC" w:rsidRPr="000C6057">
        <w:rPr>
          <w:sz w:val="22"/>
          <w:szCs w:val="22"/>
          <w:lang w:val="en-US"/>
        </w:rPr>
        <w:t xml:space="preserve">PI </w:t>
      </w:r>
      <w:r w:rsidR="001336BC">
        <w:rPr>
          <w:bCs/>
          <w:sz w:val="22"/>
          <w:szCs w:val="22"/>
          <w:lang w:val="en-US"/>
        </w:rPr>
        <w:t xml:space="preserve">for the unit of the Politecnico di Milano </w:t>
      </w:r>
      <w:r w:rsidR="00E00C07">
        <w:rPr>
          <w:bCs/>
          <w:sz w:val="22"/>
          <w:szCs w:val="22"/>
          <w:lang w:val="en-US"/>
        </w:rPr>
        <w:t xml:space="preserve">for </w:t>
      </w:r>
      <w:r>
        <w:rPr>
          <w:bCs/>
          <w:sz w:val="22"/>
          <w:szCs w:val="22"/>
          <w:lang w:val="en-US"/>
        </w:rPr>
        <w:t>several research contracts (~</w:t>
      </w:r>
      <w:r w:rsidR="00CD4A72">
        <w:rPr>
          <w:bCs/>
          <w:sz w:val="22"/>
          <w:szCs w:val="22"/>
          <w:lang w:val="en-US"/>
        </w:rPr>
        <w:t>1500</w:t>
      </w:r>
      <w:r>
        <w:rPr>
          <w:bCs/>
          <w:sz w:val="22"/>
          <w:szCs w:val="22"/>
          <w:lang w:val="en-US"/>
        </w:rPr>
        <w:t>k€)</w:t>
      </w:r>
    </w:p>
    <w:p w:rsidR="001336BC" w:rsidRPr="001336BC" w:rsidRDefault="001336BC" w:rsidP="0009758E">
      <w:pPr>
        <w:pStyle w:val="Titolo10"/>
        <w:spacing w:before="0" w:after="0"/>
        <w:rPr>
          <w:lang w:val="en-US"/>
        </w:rPr>
      </w:pPr>
      <w:r w:rsidRPr="001336BC">
        <w:rPr>
          <w:lang w:val="en-US"/>
        </w:rPr>
        <w:t>Activity for editorial boards and international conference organizations</w:t>
      </w:r>
    </w:p>
    <w:p w:rsidR="001336BC" w:rsidRPr="00825F1C" w:rsidRDefault="00E00C07" w:rsidP="0009758E">
      <w:pPr>
        <w:numPr>
          <w:ilvl w:val="0"/>
          <w:numId w:val="1"/>
        </w:numPr>
        <w:suppressAutoHyphens w:val="0"/>
        <w:ind w:right="282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H</w:t>
      </w:r>
      <w:r w:rsidR="001336BC" w:rsidRPr="00825F1C">
        <w:rPr>
          <w:bCs/>
          <w:sz w:val="22"/>
          <w:szCs w:val="22"/>
          <w:lang w:val="en-US"/>
        </w:rPr>
        <w:t>e is</w:t>
      </w:r>
      <w:r w:rsidR="0009758E">
        <w:rPr>
          <w:bCs/>
          <w:sz w:val="22"/>
          <w:szCs w:val="22"/>
          <w:lang w:val="en-US"/>
        </w:rPr>
        <w:t>/was</w:t>
      </w:r>
      <w:r w:rsidR="001336BC" w:rsidRPr="00825F1C">
        <w:rPr>
          <w:bCs/>
          <w:sz w:val="22"/>
          <w:szCs w:val="22"/>
          <w:lang w:val="en-US"/>
        </w:rPr>
        <w:t xml:space="preserve"> in the Organizing Committee of </w:t>
      </w:r>
      <w:r w:rsidR="0009758E">
        <w:rPr>
          <w:bCs/>
          <w:sz w:val="22"/>
          <w:szCs w:val="22"/>
          <w:lang w:val="en-US"/>
        </w:rPr>
        <w:t xml:space="preserve">several </w:t>
      </w:r>
      <w:r w:rsidR="001336BC" w:rsidRPr="00825F1C">
        <w:rPr>
          <w:bCs/>
          <w:sz w:val="22"/>
          <w:szCs w:val="22"/>
          <w:lang w:val="en-US"/>
        </w:rPr>
        <w:t xml:space="preserve">International </w:t>
      </w:r>
      <w:r w:rsidR="0009758E">
        <w:rPr>
          <w:bCs/>
          <w:sz w:val="22"/>
          <w:szCs w:val="22"/>
          <w:lang w:val="en-US"/>
        </w:rPr>
        <w:t>Conferences on Power electronics, Electrical Machines and Drives</w:t>
      </w:r>
      <w:r w:rsidR="001336BC" w:rsidRPr="00825F1C">
        <w:rPr>
          <w:bCs/>
          <w:sz w:val="22"/>
          <w:szCs w:val="22"/>
          <w:lang w:val="en-US"/>
        </w:rPr>
        <w:t xml:space="preserve"> </w:t>
      </w:r>
    </w:p>
    <w:sectPr w:rsidR="001336BC" w:rsidRPr="00825F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0" w:right="1134" w:bottom="1700" w:left="1134" w:header="1134" w:footer="1077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05" w:rsidRDefault="00DD5C05">
      <w:r>
        <w:separator/>
      </w:r>
    </w:p>
  </w:endnote>
  <w:endnote w:type="continuationSeparator" w:id="0">
    <w:p w:rsidR="00DD5C05" w:rsidRDefault="00DD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91" w:rsidRPr="001336BC" w:rsidRDefault="00686A91">
    <w:pPr>
      <w:rPr>
        <w:lang w:val="en-US"/>
      </w:rPr>
    </w:pPr>
    <w:r w:rsidRPr="001336BC">
      <w:rPr>
        <w:rFonts w:ascii="Times New Roman" w:hAnsi="Times New Roman" w:cs="Times New Roman"/>
        <w:b/>
        <w:bCs/>
        <w:sz w:val="20"/>
        <w:szCs w:val="20"/>
        <w:lang w:val="en-US"/>
      </w:rPr>
      <w:t>Sito WEB</w:t>
    </w:r>
    <w:r w:rsidRPr="001336BC">
      <w:rPr>
        <w:rFonts w:ascii="Times New Roman" w:hAnsi="Times New Roman" w:cs="Times New Roman"/>
        <w:sz w:val="20"/>
        <w:szCs w:val="20"/>
        <w:lang w:val="en-US"/>
      </w:rPr>
      <w:t xml:space="preserve">: </w:t>
    </w:r>
    <w:hyperlink r:id="rId1" w:history="1">
      <w:r>
        <w:rPr>
          <w:rStyle w:val="Collegamentoipertestuale"/>
          <w:rFonts w:ascii="Times New Roman" w:hAnsi="Times New Roman" w:cs="Times New Roman"/>
          <w:sz w:val="20"/>
          <w:szCs w:val="20"/>
        </w:rPr>
        <w:t>https://sites.google.com/a/uniroma1.it/albertogeri/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05" w:rsidRDefault="00DD5C05">
      <w:r>
        <w:separator/>
      </w:r>
    </w:p>
  </w:footnote>
  <w:footnote w:type="continuationSeparator" w:id="0">
    <w:p w:rsidR="00DD5C05" w:rsidRDefault="00DD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91" w:rsidRDefault="000D2CA5">
    <w:pPr>
      <w:pStyle w:val="Intestazione"/>
      <w:jc w:val="right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-151765</wp:posOffset>
          </wp:positionV>
          <wp:extent cx="1128395" cy="505460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72" r="-32" b="-72"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05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A91" w:rsidRDefault="00686A91">
    <w:pPr>
      <w:pStyle w:val="Contenutocornice"/>
      <w:jc w:val="right"/>
    </w:pPr>
    <w:r>
      <w:rPr>
        <w:rFonts w:ascii="Arial" w:hAnsi="Arial" w:cs="Arial"/>
        <w:b/>
        <w:color w:val="0038A8"/>
        <w:sz w:val="18"/>
        <w:szCs w:val="18"/>
      </w:rPr>
      <w:t>CONSORZIO INTERUNIVERSITARIO NAZIONALE PER ENERGIA E SISTEMI ELETTRICI</w:t>
    </w:r>
  </w:p>
  <w:p w:rsidR="00686A91" w:rsidRDefault="00686A91">
    <w:pPr>
      <w:pStyle w:val="Intestazione"/>
      <w:jc w:val="right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91" w:rsidRDefault="000D2CA5">
    <w:pPr>
      <w:pStyle w:val="Intestazione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5080</wp:posOffset>
          </wp:positionV>
          <wp:extent cx="1000760" cy="447675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72" r="-32" b="-72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A91" w:rsidRDefault="00686A91">
    <w:pPr>
      <w:pStyle w:val="Intestazione"/>
    </w:pPr>
  </w:p>
  <w:p w:rsidR="00686A91" w:rsidRDefault="00686A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91" w:rsidRDefault="000D2CA5">
    <w:pPr>
      <w:pStyle w:val="Intestazione"/>
      <w:jc w:val="right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-133350</wp:posOffset>
          </wp:positionV>
          <wp:extent cx="1144905" cy="49276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72" r="-32" b="-72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A91" w:rsidRDefault="00686A91">
    <w:pPr>
      <w:pStyle w:val="Contenutocornice"/>
      <w:jc w:val="right"/>
    </w:pPr>
    <w:r>
      <w:rPr>
        <w:rFonts w:ascii="Arial" w:hAnsi="Arial" w:cs="Arial"/>
        <w:b/>
        <w:color w:val="0038A8"/>
        <w:sz w:val="18"/>
        <w:szCs w:val="18"/>
      </w:rPr>
      <w:t>CONSORZIO INTERUNIVERSITARIO NAZIONALE PER ENERGIA E SISTEMI ELETTRICI</w:t>
    </w:r>
  </w:p>
  <w:p w:rsidR="00686A91" w:rsidRDefault="00686A91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970"/>
    <w:multiLevelType w:val="hybridMultilevel"/>
    <w:tmpl w:val="26EC80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BC"/>
    <w:rsid w:val="0009758E"/>
    <w:rsid w:val="000C6057"/>
    <w:rsid w:val="000D2CA5"/>
    <w:rsid w:val="001336BC"/>
    <w:rsid w:val="004049A4"/>
    <w:rsid w:val="00686A91"/>
    <w:rsid w:val="00826B25"/>
    <w:rsid w:val="00B00E9E"/>
    <w:rsid w:val="00CD4A72"/>
    <w:rsid w:val="00D97A56"/>
    <w:rsid w:val="00DD5C05"/>
    <w:rsid w:val="00E00C07"/>
    <w:rsid w:val="00EE5684"/>
    <w:rsid w:val="00F14392"/>
    <w:rsid w:val="00F40EA9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B2F163"/>
  <w15:chartTrackingRefBased/>
  <w15:docId w15:val="{B90786AE-E125-4C05-B833-E5250DD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Noto Sans CJK SC Regular" w:hAnsi="Liberation Serif" w:cs="Lohit Devanagari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1336BC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character" w:customStyle="1" w:styleId="Titolo1Carattere">
    <w:name w:val="Titolo 1 Carattere"/>
    <w:link w:val="Titolo1"/>
    <w:rsid w:val="001336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a/uniroma1.it/albertoger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6" baseType="variant"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https://sites.google.com/a/uniroma1.it/albertogeri/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Francesco Castelli Dezza</cp:lastModifiedBy>
  <cp:revision>2</cp:revision>
  <cp:lastPrinted>1601-01-01T00:00:00Z</cp:lastPrinted>
  <dcterms:created xsi:type="dcterms:W3CDTF">2023-11-28T14:01:00Z</dcterms:created>
  <dcterms:modified xsi:type="dcterms:W3CDTF">2023-11-28T14:01:00Z</dcterms:modified>
</cp:coreProperties>
</file>