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B788" w14:textId="62A7EECD" w:rsidR="00A200EE" w:rsidRDefault="00A200EE" w:rsidP="00A200EE">
      <w:pPr>
        <w:spacing w:line="240" w:lineRule="exact"/>
        <w:jc w:val="both"/>
        <w:rPr>
          <w:rFonts w:ascii="Arial" w:eastAsia="Arial" w:hAnsi="Arial" w:cs="Arial"/>
          <w:color w:val="000000" w:themeColor="text1"/>
          <w:sz w:val="20"/>
          <w:szCs w:val="20"/>
          <w:lang w:val="en-US"/>
        </w:rPr>
      </w:pPr>
      <w:r w:rsidRPr="0A1BE8EE">
        <w:rPr>
          <w:rFonts w:ascii="Arial" w:eastAsia="Arial" w:hAnsi="Arial" w:cs="Arial"/>
          <w:b/>
          <w:bCs/>
          <w:color w:val="000000" w:themeColor="text1"/>
          <w:sz w:val="20"/>
          <w:szCs w:val="20"/>
          <w:lang w:val="en-GB"/>
        </w:rPr>
        <w:t>Fabio Massaro</w:t>
      </w:r>
      <w:r w:rsidRPr="0A1BE8EE">
        <w:rPr>
          <w:rFonts w:ascii="Arial" w:eastAsia="Arial" w:hAnsi="Arial" w:cs="Arial"/>
          <w:color w:val="000000" w:themeColor="text1"/>
          <w:sz w:val="20"/>
          <w:szCs w:val="20"/>
          <w:lang w:val="en-GB"/>
        </w:rPr>
        <w:t xml:space="preserve"> is Associate Professor at the Engineering Department of the University of Palermo. He got his M.Sc. and Ph. D. degrees in Electrical Engineering at the University of Palermo in 1999 and 2004, respectively. Since 2005 he is working with the Power System group of the Engineering Department at the same University and in </w:t>
      </w:r>
      <w:proofErr w:type="gramStart"/>
      <w:r w:rsidRPr="0A1BE8EE">
        <w:rPr>
          <w:rFonts w:ascii="Arial" w:eastAsia="Arial" w:hAnsi="Arial" w:cs="Arial"/>
          <w:color w:val="000000" w:themeColor="text1"/>
          <w:sz w:val="20"/>
          <w:szCs w:val="20"/>
          <w:lang w:val="en-GB"/>
        </w:rPr>
        <w:t>2020</w:t>
      </w:r>
      <w:proofErr w:type="gramEnd"/>
      <w:r w:rsidRPr="0A1BE8EE">
        <w:rPr>
          <w:rFonts w:ascii="Arial" w:eastAsia="Arial" w:hAnsi="Arial" w:cs="Arial"/>
          <w:color w:val="000000" w:themeColor="text1"/>
          <w:sz w:val="20"/>
          <w:szCs w:val="20"/>
          <w:lang w:val="en-GB"/>
        </w:rPr>
        <w:t xml:space="preserve"> he qualified as full professor in the sector 09/E2, electrical energy systems. He teaches “Electrical production and transmission system” for the students of the M. Sc. Course in Energetic and Nuclear Engineering and “Lighting systems” for the students of the M. Sc. Course in Electrical Engineering. His main research interests </w:t>
      </w:r>
      <w:r w:rsidR="00D87F49" w:rsidRPr="0A1BE8EE">
        <w:rPr>
          <w:rFonts w:ascii="Arial" w:eastAsia="Arial" w:hAnsi="Arial" w:cs="Arial"/>
          <w:color w:val="000000" w:themeColor="text1"/>
          <w:sz w:val="20"/>
          <w:szCs w:val="20"/>
          <w:lang w:val="en-GB"/>
        </w:rPr>
        <w:t>are</w:t>
      </w:r>
      <w:r w:rsidRPr="0A1BE8EE">
        <w:rPr>
          <w:rFonts w:ascii="Arial" w:eastAsia="Arial" w:hAnsi="Arial" w:cs="Arial"/>
          <w:color w:val="000000" w:themeColor="text1"/>
          <w:sz w:val="20"/>
          <w:szCs w:val="20"/>
          <w:lang w:val="en-GB"/>
        </w:rPr>
        <w:t xml:space="preserve"> transmission system, demand response, load aggregation, smart </w:t>
      </w:r>
      <w:proofErr w:type="gramStart"/>
      <w:r w:rsidRPr="0A1BE8EE">
        <w:rPr>
          <w:rFonts w:ascii="Arial" w:eastAsia="Arial" w:hAnsi="Arial" w:cs="Arial"/>
          <w:color w:val="000000" w:themeColor="text1"/>
          <w:sz w:val="20"/>
          <w:szCs w:val="20"/>
          <w:lang w:val="en-GB"/>
        </w:rPr>
        <w:t>grids</w:t>
      </w:r>
      <w:proofErr w:type="gramEnd"/>
      <w:r w:rsidRPr="0A1BE8EE">
        <w:rPr>
          <w:rFonts w:ascii="Arial" w:eastAsia="Arial" w:hAnsi="Arial" w:cs="Arial"/>
          <w:color w:val="000000" w:themeColor="text1"/>
          <w:sz w:val="20"/>
          <w:szCs w:val="20"/>
          <w:lang w:val="en-GB"/>
        </w:rPr>
        <w:t xml:space="preserve"> and distributed generation. He is author of more than 100 among journal papers, conference proceedings, technical </w:t>
      </w:r>
      <w:proofErr w:type="gramStart"/>
      <w:r w:rsidRPr="0A1BE8EE">
        <w:rPr>
          <w:rFonts w:ascii="Arial" w:eastAsia="Arial" w:hAnsi="Arial" w:cs="Arial"/>
          <w:color w:val="000000" w:themeColor="text1"/>
          <w:sz w:val="20"/>
          <w:szCs w:val="20"/>
          <w:lang w:val="en-GB"/>
        </w:rPr>
        <w:t>reports</w:t>
      </w:r>
      <w:proofErr w:type="gramEnd"/>
      <w:r w:rsidRPr="0A1BE8EE">
        <w:rPr>
          <w:rFonts w:ascii="Arial" w:eastAsia="Arial" w:hAnsi="Arial" w:cs="Arial"/>
          <w:color w:val="000000" w:themeColor="text1"/>
          <w:sz w:val="20"/>
          <w:szCs w:val="20"/>
          <w:lang w:val="en-GB"/>
        </w:rPr>
        <w:t xml:space="preserve"> and book chapters. He is principal investigator of the METEO research project (Maximizing Energy Transmission on Existing Overhead lines) carried out in collaboration with The University of Tokyo. He is associate editor of the scientific journals IEEE Access, Journal of Electrical and Computer Engineering – </w:t>
      </w:r>
      <w:proofErr w:type="spellStart"/>
      <w:r w:rsidRPr="0A1BE8EE">
        <w:rPr>
          <w:rFonts w:ascii="Arial" w:eastAsia="Arial" w:hAnsi="Arial" w:cs="Arial"/>
          <w:color w:val="000000" w:themeColor="text1"/>
          <w:sz w:val="20"/>
          <w:szCs w:val="20"/>
          <w:lang w:val="en-GB"/>
        </w:rPr>
        <w:t>Hindawi</w:t>
      </w:r>
      <w:proofErr w:type="spellEnd"/>
      <w:r w:rsidRPr="0A1BE8EE">
        <w:rPr>
          <w:rFonts w:ascii="Arial" w:eastAsia="Arial" w:hAnsi="Arial" w:cs="Arial"/>
          <w:color w:val="000000" w:themeColor="text1"/>
          <w:sz w:val="20"/>
          <w:szCs w:val="20"/>
          <w:lang w:val="en-GB"/>
        </w:rPr>
        <w:t xml:space="preserve"> –Power Systems and guest editor for EPSR. Since 2015 he is serving in various roles for the organization of the international conferences IEEE EEEIC, I&amp;CPS Europe, RTSI. From 2003 to 2013 he was the Italian representative in the Working Group 12-26 "Electrical Aspects of overhead lines" of the Study Committee B2 "Overhead line" of the CIGRE (Conseil International des Grands Reseaux </w:t>
      </w:r>
      <w:proofErr w:type="spellStart"/>
      <w:r w:rsidRPr="0A1BE8EE">
        <w:rPr>
          <w:rFonts w:ascii="Arial" w:eastAsia="Arial" w:hAnsi="Arial" w:cs="Arial"/>
          <w:color w:val="000000" w:themeColor="text1"/>
          <w:sz w:val="20"/>
          <w:szCs w:val="20"/>
          <w:lang w:val="en-GB"/>
        </w:rPr>
        <w:t>Electriques</w:t>
      </w:r>
      <w:proofErr w:type="spellEnd"/>
      <w:r w:rsidRPr="0A1BE8EE">
        <w:rPr>
          <w:rFonts w:ascii="Arial" w:eastAsia="Arial" w:hAnsi="Arial" w:cs="Arial"/>
          <w:color w:val="000000" w:themeColor="text1"/>
          <w:sz w:val="20"/>
          <w:szCs w:val="20"/>
          <w:lang w:val="en-GB"/>
        </w:rPr>
        <w:t xml:space="preserve">). He has served as a member of the technical-scientific committee of the ENPI Italy-Tunisia 2007-2013 project Cross-border cooperation – DE.DU.ENER.T Project: Le </w:t>
      </w:r>
      <w:proofErr w:type="spellStart"/>
      <w:r w:rsidRPr="0A1BE8EE">
        <w:rPr>
          <w:rFonts w:ascii="Arial" w:eastAsia="Arial" w:hAnsi="Arial" w:cs="Arial"/>
          <w:color w:val="000000" w:themeColor="text1"/>
          <w:sz w:val="20"/>
          <w:szCs w:val="20"/>
          <w:lang w:val="en-GB"/>
        </w:rPr>
        <w:t>DEveloppement</w:t>
      </w:r>
      <w:proofErr w:type="spellEnd"/>
      <w:r w:rsidRPr="0A1BE8EE">
        <w:rPr>
          <w:rFonts w:ascii="Arial" w:eastAsia="Arial" w:hAnsi="Arial" w:cs="Arial"/>
          <w:color w:val="000000" w:themeColor="text1"/>
          <w:sz w:val="20"/>
          <w:szCs w:val="20"/>
          <w:lang w:val="en-GB"/>
        </w:rPr>
        <w:t xml:space="preserve"> </w:t>
      </w:r>
      <w:proofErr w:type="spellStart"/>
      <w:r w:rsidRPr="0A1BE8EE">
        <w:rPr>
          <w:rFonts w:ascii="Arial" w:eastAsia="Arial" w:hAnsi="Arial" w:cs="Arial"/>
          <w:color w:val="000000" w:themeColor="text1"/>
          <w:sz w:val="20"/>
          <w:szCs w:val="20"/>
          <w:lang w:val="en-GB"/>
        </w:rPr>
        <w:t>DUrable</w:t>
      </w:r>
      <w:proofErr w:type="spellEnd"/>
      <w:r w:rsidRPr="0A1BE8EE">
        <w:rPr>
          <w:rFonts w:ascii="Arial" w:eastAsia="Arial" w:hAnsi="Arial" w:cs="Arial"/>
          <w:color w:val="000000" w:themeColor="text1"/>
          <w:sz w:val="20"/>
          <w:szCs w:val="20"/>
          <w:lang w:val="en-GB"/>
        </w:rPr>
        <w:t xml:space="preserve"> in the production </w:t>
      </w:r>
      <w:proofErr w:type="spellStart"/>
      <w:r w:rsidRPr="0A1BE8EE">
        <w:rPr>
          <w:rFonts w:ascii="Arial" w:eastAsia="Arial" w:hAnsi="Arial" w:cs="Arial"/>
          <w:color w:val="000000" w:themeColor="text1"/>
          <w:sz w:val="20"/>
          <w:szCs w:val="20"/>
          <w:lang w:val="en-GB"/>
        </w:rPr>
        <w:t>ENERgetique</w:t>
      </w:r>
      <w:proofErr w:type="spellEnd"/>
      <w:r w:rsidRPr="0A1BE8EE">
        <w:rPr>
          <w:rFonts w:ascii="Arial" w:eastAsia="Arial" w:hAnsi="Arial" w:cs="Arial"/>
          <w:color w:val="000000" w:themeColor="text1"/>
          <w:sz w:val="20"/>
          <w:szCs w:val="20"/>
          <w:lang w:val="en-GB"/>
        </w:rPr>
        <w:t xml:space="preserve"> dans le </w:t>
      </w:r>
      <w:proofErr w:type="spellStart"/>
      <w:r w:rsidRPr="0A1BE8EE">
        <w:rPr>
          <w:rFonts w:ascii="Arial" w:eastAsia="Arial" w:hAnsi="Arial" w:cs="Arial"/>
          <w:color w:val="000000" w:themeColor="text1"/>
          <w:sz w:val="20"/>
          <w:szCs w:val="20"/>
          <w:lang w:val="en-GB"/>
        </w:rPr>
        <w:t>Territoire</w:t>
      </w:r>
      <w:proofErr w:type="spellEnd"/>
      <w:r w:rsidRPr="0A1BE8EE">
        <w:rPr>
          <w:rFonts w:ascii="Arial" w:eastAsia="Arial" w:hAnsi="Arial" w:cs="Arial"/>
          <w:color w:val="000000" w:themeColor="text1"/>
          <w:sz w:val="20"/>
          <w:szCs w:val="20"/>
          <w:lang w:val="en-GB"/>
        </w:rPr>
        <w:t xml:space="preserve"> in collaboration with the CRTEN - </w:t>
      </w:r>
      <w:proofErr w:type="spellStart"/>
      <w:r w:rsidRPr="0A1BE8EE">
        <w:rPr>
          <w:rFonts w:ascii="Arial" w:eastAsia="Arial" w:hAnsi="Arial" w:cs="Arial"/>
          <w:color w:val="000000" w:themeColor="text1"/>
          <w:sz w:val="20"/>
          <w:szCs w:val="20"/>
          <w:lang w:val="en-GB"/>
        </w:rPr>
        <w:t>Center</w:t>
      </w:r>
      <w:proofErr w:type="spellEnd"/>
      <w:r w:rsidRPr="0A1BE8EE">
        <w:rPr>
          <w:rFonts w:ascii="Arial" w:eastAsia="Arial" w:hAnsi="Arial" w:cs="Arial"/>
          <w:color w:val="000000" w:themeColor="text1"/>
          <w:sz w:val="20"/>
          <w:szCs w:val="20"/>
          <w:lang w:val="en-GB"/>
        </w:rPr>
        <w:t xml:space="preserve"> de </w:t>
      </w:r>
      <w:proofErr w:type="spellStart"/>
      <w:r w:rsidRPr="0A1BE8EE">
        <w:rPr>
          <w:rFonts w:ascii="Arial" w:eastAsia="Arial" w:hAnsi="Arial" w:cs="Arial"/>
          <w:color w:val="000000" w:themeColor="text1"/>
          <w:sz w:val="20"/>
          <w:szCs w:val="20"/>
          <w:lang w:val="en-GB"/>
        </w:rPr>
        <w:t>Reserches</w:t>
      </w:r>
      <w:proofErr w:type="spellEnd"/>
      <w:r w:rsidRPr="0A1BE8EE">
        <w:rPr>
          <w:rFonts w:ascii="Arial" w:eastAsia="Arial" w:hAnsi="Arial" w:cs="Arial"/>
          <w:color w:val="000000" w:themeColor="text1"/>
          <w:sz w:val="20"/>
          <w:szCs w:val="20"/>
          <w:lang w:val="en-GB"/>
        </w:rPr>
        <w:t xml:space="preserve"> and des Technologies de </w:t>
      </w:r>
      <w:proofErr w:type="spellStart"/>
      <w:r w:rsidRPr="0A1BE8EE">
        <w:rPr>
          <w:rFonts w:ascii="Arial" w:eastAsia="Arial" w:hAnsi="Arial" w:cs="Arial"/>
          <w:color w:val="000000" w:themeColor="text1"/>
          <w:sz w:val="20"/>
          <w:szCs w:val="20"/>
          <w:lang w:val="en-GB"/>
        </w:rPr>
        <w:t>l'Energie</w:t>
      </w:r>
      <w:proofErr w:type="spellEnd"/>
      <w:r w:rsidRPr="0A1BE8EE">
        <w:rPr>
          <w:rFonts w:ascii="Arial" w:eastAsia="Arial" w:hAnsi="Arial" w:cs="Arial"/>
          <w:color w:val="000000" w:themeColor="text1"/>
          <w:sz w:val="20"/>
          <w:szCs w:val="20"/>
          <w:lang w:val="en-GB"/>
        </w:rPr>
        <w:t xml:space="preserve"> of Borja Cedria (Tunisia) From 2015 to 2019 he was Academic Senator as a representative of assistant professor in </w:t>
      </w:r>
      <w:proofErr w:type="spellStart"/>
      <w:r w:rsidRPr="0A1BE8EE">
        <w:rPr>
          <w:rFonts w:ascii="Arial" w:eastAsia="Arial" w:hAnsi="Arial" w:cs="Arial"/>
          <w:color w:val="000000" w:themeColor="text1"/>
          <w:sz w:val="20"/>
          <w:szCs w:val="20"/>
          <w:lang w:val="en-GB"/>
        </w:rPr>
        <w:t>macroarea</w:t>
      </w:r>
      <w:proofErr w:type="spellEnd"/>
      <w:r w:rsidRPr="0A1BE8EE">
        <w:rPr>
          <w:rFonts w:ascii="Arial" w:eastAsia="Arial" w:hAnsi="Arial" w:cs="Arial"/>
          <w:color w:val="000000" w:themeColor="text1"/>
          <w:sz w:val="20"/>
          <w:szCs w:val="20"/>
          <w:lang w:val="en-GB"/>
        </w:rPr>
        <w:t xml:space="preserve"> III; from 2015 to 2021 he was Delegate of the Rector for energy efficiency of lighting systems and renegotiation of electricity supply contracts. </w:t>
      </w:r>
      <w:r w:rsidRPr="0A1BE8EE">
        <w:rPr>
          <w:rFonts w:ascii="Arial" w:eastAsia="Arial" w:hAnsi="Arial" w:cs="Arial"/>
          <w:color w:val="000000" w:themeColor="text1"/>
          <w:sz w:val="20"/>
          <w:szCs w:val="20"/>
          <w:lang w:val="en-US"/>
        </w:rPr>
        <w:t>From 2022 he is member of the University Quality Presidium of the University of Palermo.</w:t>
      </w:r>
    </w:p>
    <w:p w14:paraId="4CDB1B79" w14:textId="77777777" w:rsidR="00A200EE" w:rsidRPr="00A200EE" w:rsidRDefault="00A200EE">
      <w:pPr>
        <w:rPr>
          <w:lang w:val="en-US"/>
        </w:rPr>
      </w:pPr>
    </w:p>
    <w:sectPr w:rsidR="00A200EE" w:rsidRPr="00A2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EE"/>
    <w:rsid w:val="00A200EE"/>
    <w:rsid w:val="00D8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BB6E"/>
  <w15:chartTrackingRefBased/>
  <w15:docId w15:val="{57DDDD94-864A-46C1-81F3-1EAA6228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00EE"/>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A200E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A200E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A200EE"/>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A200EE"/>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A200EE"/>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A200EE"/>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A200EE"/>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A200EE"/>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A200EE"/>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0E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200E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200E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200E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200E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200E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200E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200E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200EE"/>
    <w:rPr>
      <w:rFonts w:eastAsiaTheme="majorEastAsia" w:cstheme="majorBidi"/>
      <w:color w:val="272727" w:themeColor="text1" w:themeTint="D8"/>
    </w:rPr>
  </w:style>
  <w:style w:type="paragraph" w:styleId="Titolo">
    <w:name w:val="Title"/>
    <w:basedOn w:val="Normale"/>
    <w:next w:val="Normale"/>
    <w:link w:val="TitoloCarattere"/>
    <w:uiPriority w:val="10"/>
    <w:qFormat/>
    <w:rsid w:val="00A200EE"/>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A200E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200EE"/>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A200E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200EE"/>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A200EE"/>
    <w:rPr>
      <w:i/>
      <w:iCs/>
      <w:color w:val="404040" w:themeColor="text1" w:themeTint="BF"/>
    </w:rPr>
  </w:style>
  <w:style w:type="paragraph" w:styleId="Paragrafoelenco">
    <w:name w:val="List Paragraph"/>
    <w:basedOn w:val="Normale"/>
    <w:uiPriority w:val="34"/>
    <w:qFormat/>
    <w:rsid w:val="00A200EE"/>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A200EE"/>
    <w:rPr>
      <w:i/>
      <w:iCs/>
      <w:color w:val="0F4761" w:themeColor="accent1" w:themeShade="BF"/>
    </w:rPr>
  </w:style>
  <w:style w:type="paragraph" w:styleId="Citazioneintensa">
    <w:name w:val="Intense Quote"/>
    <w:basedOn w:val="Normale"/>
    <w:next w:val="Normale"/>
    <w:link w:val="CitazioneintensaCarattere"/>
    <w:uiPriority w:val="30"/>
    <w:qFormat/>
    <w:rsid w:val="00A200E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A200EE"/>
    <w:rPr>
      <w:i/>
      <w:iCs/>
      <w:color w:val="0F4761" w:themeColor="accent1" w:themeShade="BF"/>
    </w:rPr>
  </w:style>
  <w:style w:type="character" w:styleId="Riferimentointenso">
    <w:name w:val="Intense Reference"/>
    <w:basedOn w:val="Carpredefinitoparagrafo"/>
    <w:uiPriority w:val="32"/>
    <w:qFormat/>
    <w:rsid w:val="00A200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2</cp:revision>
  <dcterms:created xsi:type="dcterms:W3CDTF">2024-02-14T22:49:00Z</dcterms:created>
  <dcterms:modified xsi:type="dcterms:W3CDTF">2024-02-15T14:31:00Z</dcterms:modified>
</cp:coreProperties>
</file>