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70FF" w14:textId="77777777" w:rsidR="00F37FCB" w:rsidRDefault="00F37FCB" w:rsidP="00F37FCB">
      <w:pPr>
        <w:spacing w:after="0" w:line="276" w:lineRule="auto"/>
        <w:jc w:val="both"/>
        <w:rPr>
          <w:rFonts w:ascii="Calibri" w:eastAsia="Calibri" w:hAnsi="Calibri" w:cs="Calibri"/>
          <w:lang w:val="en-US"/>
        </w:rPr>
      </w:pPr>
      <w:r w:rsidRPr="12157A45">
        <w:rPr>
          <w:rFonts w:eastAsiaTheme="minorEastAsia"/>
          <w:b/>
          <w:bCs/>
          <w:lang w:val="en-US"/>
        </w:rPr>
        <w:t xml:space="preserve">Mariano Giuseppe IPPOLITO </w:t>
      </w:r>
      <w:r w:rsidRPr="12157A45">
        <w:rPr>
          <w:rFonts w:eastAsiaTheme="minorEastAsia"/>
          <w:lang w:val="en-US"/>
        </w:rPr>
        <w:t xml:space="preserve">(1965) received the Doctor degree in Electrical Engineering in 1990 (magna cum laude) and the Ph.D. in 1994 from the University of Palermo (Italy). </w:t>
      </w:r>
    </w:p>
    <w:p w14:paraId="1A72E2B8" w14:textId="77777777" w:rsidR="00F37FCB" w:rsidRDefault="00F37FCB" w:rsidP="00F37FCB">
      <w:pPr>
        <w:spacing w:after="0" w:line="276" w:lineRule="auto"/>
        <w:jc w:val="both"/>
        <w:rPr>
          <w:rFonts w:ascii="Calibri" w:eastAsia="Calibri" w:hAnsi="Calibri" w:cs="Calibri"/>
          <w:lang w:val="en-US"/>
        </w:rPr>
      </w:pPr>
      <w:r w:rsidRPr="12157A45">
        <w:rPr>
          <w:rFonts w:eastAsiaTheme="minorEastAsia"/>
          <w:lang w:val="en-US"/>
        </w:rPr>
        <w:t>Since 1995 to 2001, he worked as an Assistant Professor and Research Collaborator of the Power System Group at the Department of Electrical, Electronic and Telecommunications Engineering, Chemical technologies, Automation and Mathematical models (DIEETCAM) of the University of Palermo. He entered in service at the University of Palermo as Associate Professor in 2001.</w:t>
      </w:r>
    </w:p>
    <w:p w14:paraId="44707EE4" w14:textId="77777777" w:rsidR="00F37FCB" w:rsidRDefault="00F37FCB" w:rsidP="00F37FCB">
      <w:pPr>
        <w:spacing w:after="0" w:line="276" w:lineRule="auto"/>
        <w:jc w:val="both"/>
        <w:rPr>
          <w:rFonts w:ascii="Calibri" w:eastAsia="Calibri" w:hAnsi="Calibri" w:cs="Calibri"/>
          <w:lang w:val="en-US"/>
        </w:rPr>
      </w:pPr>
      <w:r w:rsidRPr="12157A45">
        <w:rPr>
          <w:rFonts w:eastAsiaTheme="minorEastAsia"/>
          <w:lang w:val="en-US"/>
        </w:rPr>
        <w:t>Now he is Full Professor of Power Systems at the Department of Engineering, where he has been teaching Fundamentals of Power Systems from 2000 to date and Power Transmission Systems from 2005. Instructor at several Master Courses (post grade) organized by the University of Palermo in 2006 and 2011. He was tutor professor of numerous Ph.D. students.</w:t>
      </w:r>
    </w:p>
    <w:p w14:paraId="2AC0C6B3" w14:textId="77777777" w:rsidR="00F37FCB" w:rsidRDefault="00F37FCB" w:rsidP="00F37FCB">
      <w:pPr>
        <w:spacing w:after="0" w:line="276" w:lineRule="auto"/>
        <w:jc w:val="both"/>
        <w:rPr>
          <w:rFonts w:ascii="Calibri" w:eastAsia="Calibri" w:hAnsi="Calibri" w:cs="Calibri"/>
          <w:lang w:val="en-US"/>
        </w:rPr>
      </w:pPr>
      <w:r w:rsidRPr="12157A45">
        <w:rPr>
          <w:rFonts w:eastAsiaTheme="minorEastAsia"/>
          <w:lang w:val="en-US"/>
        </w:rPr>
        <w:t>During his career he has held various institutional positions: vice-president of Master’s Degree in Electrical Engineering, coordinator of Ph.D. Course in Electrical Engineering, director of the Master Course (post grade) in Home and Building Automation.</w:t>
      </w:r>
    </w:p>
    <w:p w14:paraId="40937AA6" w14:textId="77777777" w:rsidR="00F37FCB" w:rsidRDefault="00F37FCB" w:rsidP="00F37FCB">
      <w:pPr>
        <w:spacing w:after="0" w:line="276" w:lineRule="auto"/>
        <w:jc w:val="both"/>
        <w:rPr>
          <w:rFonts w:ascii="Calibri" w:eastAsia="Calibri" w:hAnsi="Calibri" w:cs="Calibri"/>
          <w:lang w:val="en-US"/>
        </w:rPr>
      </w:pPr>
      <w:r w:rsidRPr="12157A45">
        <w:rPr>
          <w:rFonts w:eastAsiaTheme="minorEastAsia"/>
          <w:lang w:val="en-US"/>
        </w:rPr>
        <w:t xml:space="preserve">During 2013 -2021 he was president of Master’s Degree in Electrical Engineering and delegate of the Director of the Department of Engineering for educational activities. </w:t>
      </w:r>
    </w:p>
    <w:p w14:paraId="74D4FFED" w14:textId="77777777" w:rsidR="00F37FCB" w:rsidRDefault="00F37FCB" w:rsidP="00F37FCB">
      <w:pPr>
        <w:spacing w:after="0" w:line="276" w:lineRule="auto"/>
        <w:jc w:val="both"/>
        <w:rPr>
          <w:rFonts w:ascii="Calibri" w:eastAsia="Calibri" w:hAnsi="Calibri" w:cs="Calibri"/>
          <w:lang w:val="en-US"/>
        </w:rPr>
      </w:pPr>
      <w:r w:rsidRPr="12157A45">
        <w:rPr>
          <w:rFonts w:eastAsiaTheme="minorEastAsia"/>
          <w:lang w:val="en-US"/>
        </w:rPr>
        <w:t>Since 2001, local responsible for several research project (ex60%, PRIN co-funded by Italian Ministry for University and Research, project in the context of Research Program of the Electrical System co-funded by Ministry of Productive Activities) and for several research contracts funded by ENEA (Italian National Agency for New Technologies, Energy and Sustainable Economic Development), in the field of power distribution development, distributed generation and of electrical storage systems.</w:t>
      </w:r>
    </w:p>
    <w:p w14:paraId="2A6B2E32" w14:textId="77777777" w:rsidR="00F37FCB" w:rsidRDefault="00F37FCB" w:rsidP="00F37FCB">
      <w:pPr>
        <w:spacing w:after="0" w:line="276" w:lineRule="auto"/>
        <w:jc w:val="both"/>
        <w:rPr>
          <w:rFonts w:ascii="Calibri" w:eastAsia="Calibri" w:hAnsi="Calibri" w:cs="Calibri"/>
          <w:lang w:val="en-US"/>
        </w:rPr>
      </w:pPr>
      <w:r w:rsidRPr="12157A45">
        <w:rPr>
          <w:rFonts w:eastAsiaTheme="minorEastAsia"/>
          <w:lang w:val="en-US"/>
        </w:rPr>
        <w:t>His main research interests are in the areas of power systems analysis, optimal planning, design and control of electrical distribution system. He also gave some contributions to the advancement of power quality study. In recent years his research activities has included the integration of distributed generation and storage systems into electrical networks and smart-grids. In these fields, he is author or co-author of more than 200 technical papers published on international journals or presented in various national and international conferences.</w:t>
      </w:r>
    </w:p>
    <w:p w14:paraId="6CD7FAD2" w14:textId="52F97BA5" w:rsidR="00F37FCB" w:rsidRDefault="00F37FCB" w:rsidP="00F37FCB">
      <w:pPr>
        <w:spacing w:after="0" w:line="276" w:lineRule="auto"/>
        <w:jc w:val="both"/>
        <w:rPr>
          <w:rFonts w:ascii="Calibri" w:eastAsia="Calibri" w:hAnsi="Calibri" w:cs="Calibri"/>
          <w:lang w:val="en-US"/>
        </w:rPr>
      </w:pPr>
      <w:r w:rsidRPr="12157A45">
        <w:rPr>
          <w:rFonts w:eastAsiaTheme="minorEastAsia"/>
          <w:lang w:val="en-US"/>
        </w:rPr>
        <w:t>Since 2021, he is director of the 2nd-level Master’s Degree in “</w:t>
      </w:r>
      <w:r w:rsidR="009B63A0" w:rsidRPr="12157A45">
        <w:rPr>
          <w:rFonts w:eastAsiaTheme="minorEastAsia"/>
          <w:lang w:val="en-US"/>
        </w:rPr>
        <w:t>Digitalization</w:t>
      </w:r>
      <w:r w:rsidRPr="12157A45">
        <w:rPr>
          <w:rFonts w:eastAsiaTheme="minorEastAsia"/>
          <w:lang w:val="en-US"/>
        </w:rPr>
        <w:t xml:space="preserve"> of the electricity system for the energy transition”, developed in collaboration with Terna and the Universities of Cagliari and Salerno.</w:t>
      </w:r>
    </w:p>
    <w:p w14:paraId="34BE2F25" w14:textId="77777777" w:rsidR="00F37FCB" w:rsidRDefault="00F37FCB" w:rsidP="00F37FCB">
      <w:pPr>
        <w:spacing w:after="0" w:line="276" w:lineRule="auto"/>
        <w:jc w:val="both"/>
        <w:rPr>
          <w:rFonts w:ascii="Calibri" w:eastAsia="Calibri" w:hAnsi="Calibri" w:cs="Calibri"/>
          <w:lang w:val="en-US"/>
        </w:rPr>
      </w:pPr>
      <w:r w:rsidRPr="12157A45">
        <w:rPr>
          <w:rFonts w:eastAsiaTheme="minorEastAsia"/>
          <w:lang w:val="en-US"/>
        </w:rPr>
        <w:t xml:space="preserve"> </w:t>
      </w:r>
    </w:p>
    <w:p w14:paraId="006073A0" w14:textId="77777777" w:rsidR="00F37FCB" w:rsidRPr="00F37FCB" w:rsidRDefault="00F37FCB">
      <w:pPr>
        <w:rPr>
          <w:lang w:val="en-US"/>
        </w:rPr>
      </w:pPr>
    </w:p>
    <w:sectPr w:rsidR="00F37FCB" w:rsidRPr="00F37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CB"/>
    <w:rsid w:val="009B63A0"/>
    <w:rsid w:val="00F3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774B"/>
  <w15:chartTrackingRefBased/>
  <w15:docId w15:val="{7386B759-A640-47FD-A7FD-BE3934B3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7FCB"/>
    <w:pPr>
      <w:spacing w:line="259" w:lineRule="auto"/>
    </w:pPr>
    <w:rPr>
      <w:kern w:val="0"/>
      <w:sz w:val="22"/>
      <w:szCs w:val="22"/>
      <w:lang w:val="it-IT"/>
      <w14:ligatures w14:val="none"/>
    </w:rPr>
  </w:style>
  <w:style w:type="paragraph" w:styleId="Titolo1">
    <w:name w:val="heading 1"/>
    <w:basedOn w:val="Normale"/>
    <w:next w:val="Normale"/>
    <w:link w:val="Titolo1Carattere"/>
    <w:uiPriority w:val="9"/>
    <w:qFormat/>
    <w:rsid w:val="00F37FCB"/>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Titolo2">
    <w:name w:val="heading 2"/>
    <w:basedOn w:val="Normale"/>
    <w:next w:val="Normale"/>
    <w:link w:val="Titolo2Carattere"/>
    <w:uiPriority w:val="9"/>
    <w:semiHidden/>
    <w:unhideWhenUsed/>
    <w:qFormat/>
    <w:rsid w:val="00F37FCB"/>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Titolo3">
    <w:name w:val="heading 3"/>
    <w:basedOn w:val="Normale"/>
    <w:next w:val="Normale"/>
    <w:link w:val="Titolo3Carattere"/>
    <w:uiPriority w:val="9"/>
    <w:semiHidden/>
    <w:unhideWhenUsed/>
    <w:qFormat/>
    <w:rsid w:val="00F37FCB"/>
    <w:pPr>
      <w:keepNext/>
      <w:keepLines/>
      <w:spacing w:before="160" w:after="80" w:line="278" w:lineRule="auto"/>
      <w:outlineLvl w:val="2"/>
    </w:pPr>
    <w:rPr>
      <w:rFonts w:eastAsiaTheme="majorEastAsia" w:cstheme="majorBidi"/>
      <w:color w:val="0F4761" w:themeColor="accent1" w:themeShade="BF"/>
      <w:kern w:val="2"/>
      <w:sz w:val="28"/>
      <w:szCs w:val="28"/>
      <w:lang w:val="en-US"/>
      <w14:ligatures w14:val="standardContextual"/>
    </w:rPr>
  </w:style>
  <w:style w:type="paragraph" w:styleId="Titolo4">
    <w:name w:val="heading 4"/>
    <w:basedOn w:val="Normale"/>
    <w:next w:val="Normale"/>
    <w:link w:val="Titolo4Carattere"/>
    <w:uiPriority w:val="9"/>
    <w:semiHidden/>
    <w:unhideWhenUsed/>
    <w:qFormat/>
    <w:rsid w:val="00F37FCB"/>
    <w:pPr>
      <w:keepNext/>
      <w:keepLines/>
      <w:spacing w:before="80" w:after="40" w:line="278" w:lineRule="auto"/>
      <w:outlineLvl w:val="3"/>
    </w:pPr>
    <w:rPr>
      <w:rFonts w:eastAsiaTheme="majorEastAsia" w:cstheme="majorBidi"/>
      <w:i/>
      <w:iCs/>
      <w:color w:val="0F4761" w:themeColor="accent1" w:themeShade="BF"/>
      <w:kern w:val="2"/>
      <w:sz w:val="24"/>
      <w:szCs w:val="24"/>
      <w:lang w:val="en-US"/>
      <w14:ligatures w14:val="standardContextual"/>
    </w:rPr>
  </w:style>
  <w:style w:type="paragraph" w:styleId="Titolo5">
    <w:name w:val="heading 5"/>
    <w:basedOn w:val="Normale"/>
    <w:next w:val="Normale"/>
    <w:link w:val="Titolo5Carattere"/>
    <w:uiPriority w:val="9"/>
    <w:semiHidden/>
    <w:unhideWhenUsed/>
    <w:qFormat/>
    <w:rsid w:val="00F37FCB"/>
    <w:pPr>
      <w:keepNext/>
      <w:keepLines/>
      <w:spacing w:before="80" w:after="40" w:line="278" w:lineRule="auto"/>
      <w:outlineLvl w:val="4"/>
    </w:pPr>
    <w:rPr>
      <w:rFonts w:eastAsiaTheme="majorEastAsia" w:cstheme="majorBidi"/>
      <w:color w:val="0F4761" w:themeColor="accent1" w:themeShade="BF"/>
      <w:kern w:val="2"/>
      <w:sz w:val="24"/>
      <w:szCs w:val="24"/>
      <w:lang w:val="en-US"/>
      <w14:ligatures w14:val="standardContextual"/>
    </w:rPr>
  </w:style>
  <w:style w:type="paragraph" w:styleId="Titolo6">
    <w:name w:val="heading 6"/>
    <w:basedOn w:val="Normale"/>
    <w:next w:val="Normale"/>
    <w:link w:val="Titolo6Carattere"/>
    <w:uiPriority w:val="9"/>
    <w:semiHidden/>
    <w:unhideWhenUsed/>
    <w:qFormat/>
    <w:rsid w:val="00F37FCB"/>
    <w:pPr>
      <w:keepNext/>
      <w:keepLines/>
      <w:spacing w:before="40" w:after="0" w:line="278" w:lineRule="auto"/>
      <w:outlineLvl w:val="5"/>
    </w:pPr>
    <w:rPr>
      <w:rFonts w:eastAsiaTheme="majorEastAsia" w:cstheme="majorBidi"/>
      <w:i/>
      <w:iCs/>
      <w:color w:val="595959" w:themeColor="text1" w:themeTint="A6"/>
      <w:kern w:val="2"/>
      <w:sz w:val="24"/>
      <w:szCs w:val="24"/>
      <w:lang w:val="en-US"/>
      <w14:ligatures w14:val="standardContextual"/>
    </w:rPr>
  </w:style>
  <w:style w:type="paragraph" w:styleId="Titolo7">
    <w:name w:val="heading 7"/>
    <w:basedOn w:val="Normale"/>
    <w:next w:val="Normale"/>
    <w:link w:val="Titolo7Carattere"/>
    <w:uiPriority w:val="9"/>
    <w:semiHidden/>
    <w:unhideWhenUsed/>
    <w:qFormat/>
    <w:rsid w:val="00F37FCB"/>
    <w:pPr>
      <w:keepNext/>
      <w:keepLines/>
      <w:spacing w:before="40" w:after="0" w:line="278" w:lineRule="auto"/>
      <w:outlineLvl w:val="6"/>
    </w:pPr>
    <w:rPr>
      <w:rFonts w:eastAsiaTheme="majorEastAsia" w:cstheme="majorBidi"/>
      <w:color w:val="595959" w:themeColor="text1" w:themeTint="A6"/>
      <w:kern w:val="2"/>
      <w:sz w:val="24"/>
      <w:szCs w:val="24"/>
      <w:lang w:val="en-US"/>
      <w14:ligatures w14:val="standardContextual"/>
    </w:rPr>
  </w:style>
  <w:style w:type="paragraph" w:styleId="Titolo8">
    <w:name w:val="heading 8"/>
    <w:basedOn w:val="Normale"/>
    <w:next w:val="Normale"/>
    <w:link w:val="Titolo8Carattere"/>
    <w:uiPriority w:val="9"/>
    <w:semiHidden/>
    <w:unhideWhenUsed/>
    <w:qFormat/>
    <w:rsid w:val="00F37FCB"/>
    <w:pPr>
      <w:keepNext/>
      <w:keepLines/>
      <w:spacing w:after="0" w:line="278" w:lineRule="auto"/>
      <w:outlineLvl w:val="7"/>
    </w:pPr>
    <w:rPr>
      <w:rFonts w:eastAsiaTheme="majorEastAsia" w:cstheme="majorBidi"/>
      <w:i/>
      <w:iCs/>
      <w:color w:val="272727" w:themeColor="text1" w:themeTint="D8"/>
      <w:kern w:val="2"/>
      <w:sz w:val="24"/>
      <w:szCs w:val="24"/>
      <w:lang w:val="en-US"/>
      <w14:ligatures w14:val="standardContextual"/>
    </w:rPr>
  </w:style>
  <w:style w:type="paragraph" w:styleId="Titolo9">
    <w:name w:val="heading 9"/>
    <w:basedOn w:val="Normale"/>
    <w:next w:val="Normale"/>
    <w:link w:val="Titolo9Carattere"/>
    <w:uiPriority w:val="9"/>
    <w:semiHidden/>
    <w:unhideWhenUsed/>
    <w:qFormat/>
    <w:rsid w:val="00F37FCB"/>
    <w:pPr>
      <w:keepNext/>
      <w:keepLines/>
      <w:spacing w:after="0" w:line="278" w:lineRule="auto"/>
      <w:outlineLvl w:val="8"/>
    </w:pPr>
    <w:rPr>
      <w:rFonts w:eastAsiaTheme="majorEastAsia" w:cstheme="majorBidi"/>
      <w:color w:val="272727" w:themeColor="text1" w:themeTint="D8"/>
      <w:kern w:val="2"/>
      <w:sz w:val="24"/>
      <w:szCs w:val="24"/>
      <w:lang w:val="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37FC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F37FC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F37FCB"/>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F37FCB"/>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F37FCB"/>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F37FC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F37FC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F37FC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F37FCB"/>
    <w:rPr>
      <w:rFonts w:eastAsiaTheme="majorEastAsia" w:cstheme="majorBidi"/>
      <w:color w:val="272727" w:themeColor="text1" w:themeTint="D8"/>
    </w:rPr>
  </w:style>
  <w:style w:type="paragraph" w:styleId="Titolo">
    <w:name w:val="Title"/>
    <w:basedOn w:val="Normale"/>
    <w:next w:val="Normale"/>
    <w:link w:val="TitoloCarattere"/>
    <w:uiPriority w:val="10"/>
    <w:qFormat/>
    <w:rsid w:val="00F37FCB"/>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oloCarattere">
    <w:name w:val="Titolo Carattere"/>
    <w:basedOn w:val="Carpredefinitoparagrafo"/>
    <w:link w:val="Titolo"/>
    <w:uiPriority w:val="10"/>
    <w:rsid w:val="00F37FC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F37FCB"/>
    <w:pPr>
      <w:numPr>
        <w:ilvl w:val="1"/>
      </w:numPr>
      <w:spacing w:line="278" w:lineRule="auto"/>
    </w:pPr>
    <w:rPr>
      <w:rFonts w:eastAsiaTheme="majorEastAsia" w:cstheme="majorBidi"/>
      <w:color w:val="595959" w:themeColor="text1" w:themeTint="A6"/>
      <w:spacing w:val="15"/>
      <w:kern w:val="2"/>
      <w:sz w:val="28"/>
      <w:szCs w:val="28"/>
      <w:lang w:val="en-US"/>
      <w14:ligatures w14:val="standardContextual"/>
    </w:rPr>
  </w:style>
  <w:style w:type="character" w:customStyle="1" w:styleId="SottotitoloCarattere">
    <w:name w:val="Sottotitolo Carattere"/>
    <w:basedOn w:val="Carpredefinitoparagrafo"/>
    <w:link w:val="Sottotitolo"/>
    <w:uiPriority w:val="11"/>
    <w:rsid w:val="00F37FC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F37FCB"/>
    <w:pPr>
      <w:spacing w:before="160" w:line="278" w:lineRule="auto"/>
      <w:jc w:val="center"/>
    </w:pPr>
    <w:rPr>
      <w:i/>
      <w:iCs/>
      <w:color w:val="404040" w:themeColor="text1" w:themeTint="BF"/>
      <w:kern w:val="2"/>
      <w:sz w:val="24"/>
      <w:szCs w:val="24"/>
      <w:lang w:val="en-US"/>
      <w14:ligatures w14:val="standardContextual"/>
    </w:rPr>
  </w:style>
  <w:style w:type="character" w:customStyle="1" w:styleId="CitazioneCarattere">
    <w:name w:val="Citazione Carattere"/>
    <w:basedOn w:val="Carpredefinitoparagrafo"/>
    <w:link w:val="Citazione"/>
    <w:uiPriority w:val="29"/>
    <w:rsid w:val="00F37FCB"/>
    <w:rPr>
      <w:i/>
      <w:iCs/>
      <w:color w:val="404040" w:themeColor="text1" w:themeTint="BF"/>
    </w:rPr>
  </w:style>
  <w:style w:type="paragraph" w:styleId="Paragrafoelenco">
    <w:name w:val="List Paragraph"/>
    <w:basedOn w:val="Normale"/>
    <w:uiPriority w:val="34"/>
    <w:qFormat/>
    <w:rsid w:val="00F37FCB"/>
    <w:pPr>
      <w:spacing w:line="278" w:lineRule="auto"/>
      <w:ind w:left="720"/>
      <w:contextualSpacing/>
    </w:pPr>
    <w:rPr>
      <w:kern w:val="2"/>
      <w:sz w:val="24"/>
      <w:szCs w:val="24"/>
      <w:lang w:val="en-US"/>
      <w14:ligatures w14:val="standardContextual"/>
    </w:rPr>
  </w:style>
  <w:style w:type="character" w:styleId="Enfasiintensa">
    <w:name w:val="Intense Emphasis"/>
    <w:basedOn w:val="Carpredefinitoparagrafo"/>
    <w:uiPriority w:val="21"/>
    <w:qFormat/>
    <w:rsid w:val="00F37FCB"/>
    <w:rPr>
      <w:i/>
      <w:iCs/>
      <w:color w:val="0F4761" w:themeColor="accent1" w:themeShade="BF"/>
    </w:rPr>
  </w:style>
  <w:style w:type="paragraph" w:styleId="Citazioneintensa">
    <w:name w:val="Intense Quote"/>
    <w:basedOn w:val="Normale"/>
    <w:next w:val="Normale"/>
    <w:link w:val="CitazioneintensaCarattere"/>
    <w:uiPriority w:val="30"/>
    <w:qFormat/>
    <w:rsid w:val="00F37FCB"/>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lang w:val="en-US"/>
      <w14:ligatures w14:val="standardContextual"/>
    </w:rPr>
  </w:style>
  <w:style w:type="character" w:customStyle="1" w:styleId="CitazioneintensaCarattere">
    <w:name w:val="Citazione intensa Carattere"/>
    <w:basedOn w:val="Carpredefinitoparagrafo"/>
    <w:link w:val="Citazioneintensa"/>
    <w:uiPriority w:val="30"/>
    <w:rsid w:val="00F37FCB"/>
    <w:rPr>
      <w:i/>
      <w:iCs/>
      <w:color w:val="0F4761" w:themeColor="accent1" w:themeShade="BF"/>
    </w:rPr>
  </w:style>
  <w:style w:type="character" w:styleId="Riferimentointenso">
    <w:name w:val="Intense Reference"/>
    <w:basedOn w:val="Carpredefinitoparagrafo"/>
    <w:uiPriority w:val="32"/>
    <w:qFormat/>
    <w:rsid w:val="00F37FC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Eco</dc:creator>
  <cp:keywords/>
  <dc:description/>
  <cp:lastModifiedBy>Simona Eco</cp:lastModifiedBy>
  <cp:revision>2</cp:revision>
  <dcterms:created xsi:type="dcterms:W3CDTF">2024-02-14T22:46:00Z</dcterms:created>
  <dcterms:modified xsi:type="dcterms:W3CDTF">2024-02-15T14:34:00Z</dcterms:modified>
</cp:coreProperties>
</file>