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0C2DC" w14:textId="77777777" w:rsidR="0094181F" w:rsidRPr="00152BFF" w:rsidRDefault="0094181F" w:rsidP="000F6A3B">
      <w:pPr>
        <w:jc w:val="center"/>
        <w:rPr>
          <w:b/>
          <w:bCs/>
          <w:lang w:val="en-US"/>
        </w:rPr>
      </w:pPr>
      <w:proofErr w:type="gramStart"/>
      <w:r w:rsidRPr="00152BFF">
        <w:rPr>
          <w:rFonts w:ascii="Arial" w:hAnsi="Arial" w:cs="Arial"/>
          <w:b/>
          <w:bCs/>
          <w:lang w:val="en-US"/>
        </w:rPr>
        <w:t>CURRICULUM VITAE</w:t>
      </w:r>
      <w:proofErr w:type="gramEnd"/>
    </w:p>
    <w:p w14:paraId="36E05713" w14:textId="1C832BC0" w:rsidR="0094181F" w:rsidRPr="00152BFF" w:rsidRDefault="00F421EA" w:rsidP="000F6A3B">
      <w:pPr>
        <w:jc w:val="center"/>
        <w:rPr>
          <w:b/>
          <w:bCs/>
          <w:lang w:val="en-US"/>
        </w:rPr>
      </w:pPr>
      <w:r w:rsidRPr="00152BFF">
        <w:rPr>
          <w:rFonts w:ascii="Arial" w:hAnsi="Arial" w:cs="Arial"/>
          <w:b/>
          <w:bCs/>
          <w:lang w:val="en-US"/>
        </w:rPr>
        <w:t>of</w:t>
      </w:r>
    </w:p>
    <w:p w14:paraId="577955FB" w14:textId="5852D6A1" w:rsidR="0094181F" w:rsidRPr="00152BFF" w:rsidRDefault="000F5BC5" w:rsidP="000F6A3B">
      <w:pPr>
        <w:jc w:val="center"/>
        <w:rPr>
          <w:b/>
          <w:bCs/>
          <w:lang w:val="en-US"/>
        </w:rPr>
      </w:pPr>
      <w:r w:rsidRPr="00152BFF">
        <w:rPr>
          <w:rFonts w:ascii="Arial" w:hAnsi="Arial" w:cs="Arial"/>
          <w:b/>
          <w:bCs/>
          <w:lang w:val="en-US"/>
        </w:rPr>
        <w:t>Adam J. Collin</w:t>
      </w:r>
    </w:p>
    <w:p w14:paraId="64E47578" w14:textId="77777777" w:rsidR="0094181F" w:rsidRPr="00152BFF" w:rsidRDefault="0094181F" w:rsidP="005C03EB">
      <w:pPr>
        <w:jc w:val="both"/>
        <w:rPr>
          <w:rFonts w:ascii="Arial" w:hAnsi="Arial" w:cs="Arial"/>
          <w:lang w:val="en-US"/>
        </w:rPr>
      </w:pPr>
    </w:p>
    <w:p w14:paraId="20D7A623" w14:textId="77777777" w:rsidR="00483A37" w:rsidRDefault="00483A37" w:rsidP="00483A3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Adam John Collin is an electrical engineer and received the PhD from The University of Edinburgh (Scotland) in the 2013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 the area of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power quality with a thesis titled </w:t>
      </w:r>
      <w:r>
        <w:rPr>
          <w:rFonts w:ascii="Arial" w:hAnsi="Arial" w:cs="Arial"/>
          <w:i/>
          <w:iCs/>
          <w:sz w:val="20"/>
          <w:szCs w:val="20"/>
          <w:lang w:val="en-US"/>
        </w:rPr>
        <w:t>Advanced load modelling for Power System Studies.</w:t>
      </w:r>
      <w:r>
        <w:rPr>
          <w:rFonts w:ascii="Arial" w:hAnsi="Arial" w:cs="Arial"/>
          <w:sz w:val="20"/>
          <w:szCs w:val="20"/>
          <w:lang w:val="en-US"/>
        </w:rPr>
        <w:t xml:space="preserve"> He is a member of the power system research group at the University of Sannio (Benevento) under the supervision of Prof. A. Vaccaro.</w:t>
      </w:r>
    </w:p>
    <w:p w14:paraId="0C0D4A62" w14:textId="77777777" w:rsidR="00483A37" w:rsidRDefault="00483A37" w:rsidP="00483A3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4EB57E2" w14:textId="77777777" w:rsidR="00483A37" w:rsidRDefault="00483A37" w:rsidP="00483A3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 received the BEng degree (with 1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Class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Honours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) in Electronics and Electrical Engineering with Management from The University of Edinburgh in 2007 and the MSc degree (with Distinction) from Heriot-Watt University in Renewable Energy and Distributed Generation in 2008.</w:t>
      </w:r>
    </w:p>
    <w:p w14:paraId="0397617B" w14:textId="77777777" w:rsidR="00483A37" w:rsidRDefault="00483A37" w:rsidP="00483A3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1836035" w14:textId="77777777" w:rsidR="00483A37" w:rsidRDefault="00483A37" w:rsidP="00483A3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From 2013 to 2017 he worked as a postdoctoral researcher at The University of Edinburgh on various projects, including the integration of marine energy into the electrical network and load modelling for the development of demand-side management activities. From 2017 to 2022 he worked in the research group at the University of Campania “Luigi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Vanvitelli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 the area of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power quality under the supervision of Prof. A. Testa and Prof. R. Langella.</w:t>
      </w:r>
    </w:p>
    <w:p w14:paraId="080EB7C2" w14:textId="77777777" w:rsidR="00483A37" w:rsidRDefault="00483A37" w:rsidP="00483A3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7AC5389" w14:textId="77777777" w:rsidR="00483A37" w:rsidRDefault="00483A37" w:rsidP="00483A3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his career he has published 14 journal papers and more than 40 papers at international conferences.</w:t>
      </w:r>
    </w:p>
    <w:p w14:paraId="2B7B5D07" w14:textId="77777777" w:rsidR="00FE129A" w:rsidRPr="00152BFF" w:rsidRDefault="00FE129A" w:rsidP="005C03EB">
      <w:pPr>
        <w:jc w:val="both"/>
        <w:rPr>
          <w:rFonts w:ascii="Arial" w:hAnsi="Arial" w:cs="Arial"/>
          <w:lang w:val="en-US"/>
        </w:rPr>
      </w:pPr>
    </w:p>
    <w:p w14:paraId="6F8868DA" w14:textId="5317224E" w:rsidR="0094181F" w:rsidRDefault="0094181F" w:rsidP="001C175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6F9C14E" w14:textId="77777777" w:rsidR="00152BFF" w:rsidRPr="001C175B" w:rsidRDefault="00152BFF" w:rsidP="001C175B">
      <w:pPr>
        <w:jc w:val="both"/>
        <w:rPr>
          <w:lang w:val="en-US"/>
        </w:rPr>
      </w:pPr>
    </w:p>
    <w:sectPr w:rsidR="00152BFF" w:rsidRPr="001C1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700" w:left="1134" w:header="1134" w:footer="1077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1B86" w14:textId="77777777" w:rsidR="006A4853" w:rsidRDefault="006A4853">
      <w:r>
        <w:separator/>
      </w:r>
    </w:p>
  </w:endnote>
  <w:endnote w:type="continuationSeparator" w:id="0">
    <w:p w14:paraId="76FC724C" w14:textId="77777777" w:rsidR="006A4853" w:rsidRDefault="006A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191E" w14:textId="77777777" w:rsidR="0094181F" w:rsidRPr="00FE129A" w:rsidRDefault="0094181F">
    <w:pPr>
      <w:jc w:val="center"/>
      <w:rPr>
        <w:lang w:val="en-US"/>
      </w:rPr>
    </w:pPr>
    <w:r w:rsidRPr="00FE129A">
      <w:rPr>
        <w:rFonts w:ascii="Arial" w:hAnsi="Arial" w:cs="Arial"/>
        <w:b/>
        <w:bCs/>
        <w:sz w:val="20"/>
        <w:szCs w:val="20"/>
        <w:lang w:val="en-US"/>
      </w:rPr>
      <w:t>WEB site</w:t>
    </w:r>
    <w:r w:rsidRPr="00FE129A">
      <w:rPr>
        <w:rFonts w:ascii="Arial" w:hAnsi="Arial" w:cs="Arial"/>
        <w:b/>
        <w:sz w:val="20"/>
        <w:szCs w:val="20"/>
        <w:lang w:val="en-US"/>
      </w:rPr>
      <w:t>:</w:t>
    </w:r>
    <w:r w:rsidRPr="00FE129A">
      <w:rPr>
        <w:rFonts w:ascii="Arial" w:hAnsi="Arial" w:cs="Arial"/>
        <w:sz w:val="20"/>
        <w:szCs w:val="20"/>
        <w:lang w:val="en-US"/>
      </w:rPr>
      <w:t xml:space="preserve"> </w:t>
    </w:r>
    <w:hyperlink r:id="rId1" w:history="1">
      <w:r w:rsidRPr="00E966DF">
        <w:rPr>
          <w:rStyle w:val="Hyperlink"/>
          <w:rFonts w:ascii="Arial" w:hAnsi="Arial" w:cs="Arial"/>
          <w:sz w:val="20"/>
          <w:szCs w:val="20"/>
          <w:lang w:val="en-US"/>
        </w:rPr>
        <w:t>https://sites.google.com/a/uniroma1.it/albertogeri/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A04F" w14:textId="77777777" w:rsidR="0094181F" w:rsidRPr="00FE129A" w:rsidRDefault="0094181F">
    <w:pPr>
      <w:rPr>
        <w:lang w:val="en-US"/>
      </w:rPr>
    </w:pPr>
    <w:r w:rsidRPr="00FE129A">
      <w:rPr>
        <w:rFonts w:ascii="Times New Roman" w:hAnsi="Times New Roman" w:cs="Times New Roman"/>
        <w:b/>
        <w:bCs/>
        <w:sz w:val="20"/>
        <w:szCs w:val="20"/>
        <w:lang w:val="en-US"/>
      </w:rPr>
      <w:t>Sito WEB</w:t>
    </w:r>
    <w:r w:rsidRPr="00FE129A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1" w:history="1">
      <w:r w:rsidRPr="0009039B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https://sites.google.com/a/uniroma1.it/albertogeri/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7AD" w14:textId="16800B26" w:rsidR="0094181F" w:rsidRPr="00C6743A" w:rsidRDefault="0094181F">
    <w:pPr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32CE" w14:textId="77777777" w:rsidR="006A4853" w:rsidRDefault="006A4853">
      <w:r>
        <w:separator/>
      </w:r>
    </w:p>
  </w:footnote>
  <w:footnote w:type="continuationSeparator" w:id="0">
    <w:p w14:paraId="07D651CC" w14:textId="77777777" w:rsidR="006A4853" w:rsidRDefault="006A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61E5" w14:textId="77777777" w:rsidR="0094181F" w:rsidRDefault="00E966DF">
    <w:pPr>
      <w:pStyle w:val="Header"/>
      <w:jc w:val="right"/>
    </w:pPr>
    <w:r>
      <w:pict w14:anchorId="1B02B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4pt;margin-top:-11.95pt;width:88.9pt;height:39.85pt;z-index:251658752;mso-wrap-distance-left:0;mso-wrap-distance-right:0" filled="t">
          <v:fill color2="black"/>
          <v:imagedata r:id="rId1" o:title="" croptop="-35f" cropbottom="-35f" cropleft="-16f" cropright="-16f"/>
          <w10:wrap type="square" side="largest"/>
        </v:shape>
      </w:pict>
    </w:r>
  </w:p>
  <w:p w14:paraId="132845B7" w14:textId="77777777" w:rsidR="0094181F" w:rsidRDefault="0094181F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0B0747D0" w14:textId="77777777" w:rsidR="0094181F" w:rsidRDefault="0094181F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06E3" w14:textId="77777777" w:rsidR="0094181F" w:rsidRDefault="00E966DF">
    <w:pPr>
      <w:pStyle w:val="Header"/>
    </w:pPr>
    <w:r>
      <w:pict w14:anchorId="51EED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4pt;margin-top:.4pt;width:78.85pt;height:35.3pt;z-index:251657728;mso-wrap-distance-left:0;mso-wrap-distance-right:0" filled="t">
          <v:fill color2="black"/>
          <v:imagedata r:id="rId1" o:title="" croptop="-35f" cropbottom="-35f" cropleft="-16f" cropright="-16f"/>
          <w10:wrap type="square" side="largest"/>
        </v:shape>
      </w:pict>
    </w:r>
  </w:p>
  <w:p w14:paraId="6F6B263A" w14:textId="77777777" w:rsidR="0094181F" w:rsidRDefault="0094181F">
    <w:pPr>
      <w:pStyle w:val="Header"/>
    </w:pPr>
  </w:p>
  <w:p w14:paraId="7CA67155" w14:textId="77777777" w:rsidR="0094181F" w:rsidRDefault="00941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D3A0" w14:textId="77777777" w:rsidR="0094181F" w:rsidRDefault="00E966DF">
    <w:pPr>
      <w:pStyle w:val="Header"/>
      <w:jc w:val="right"/>
    </w:pPr>
    <w:r>
      <w:pict w14:anchorId="52EF8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4pt;margin-top:-10.5pt;width:90.2pt;height:38.85pt;z-index:251656704;mso-wrap-distance-left:0;mso-wrap-distance-right:0" filled="t">
          <v:fill opacity="0" color2="black"/>
          <v:imagedata r:id="rId1" o:title="" croptop="-35f" cropbottom="-35f" cropleft="-16f" cropright="-16f"/>
          <w10:wrap type="square" side="largest"/>
        </v:shape>
      </w:pict>
    </w:r>
  </w:p>
  <w:p w14:paraId="07F69784" w14:textId="77777777" w:rsidR="0094181F" w:rsidRDefault="0094181F">
    <w:pPr>
      <w:pStyle w:val="Contenutocornice"/>
      <w:jc w:val="right"/>
    </w:pPr>
    <w:r>
      <w:rPr>
        <w:rFonts w:ascii="Arial" w:hAnsi="Arial" w:cs="Arial"/>
        <w:b/>
        <w:color w:val="0038A8"/>
        <w:sz w:val="18"/>
        <w:szCs w:val="18"/>
      </w:rPr>
      <w:t>CONSORZIO INTERUNIVERSITARIO NAZIONALE PER ENERGIA E SISTEMI ELETTRICI</w:t>
    </w:r>
  </w:p>
  <w:p w14:paraId="1A1F5622" w14:textId="77777777" w:rsidR="0094181F" w:rsidRDefault="0094181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1CA0"/>
    <w:multiLevelType w:val="hybridMultilevel"/>
    <w:tmpl w:val="FD52F6A2"/>
    <w:lvl w:ilvl="0" w:tplc="DBD89A5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1FCA"/>
    <w:multiLevelType w:val="hybridMultilevel"/>
    <w:tmpl w:val="50C86028"/>
    <w:lvl w:ilvl="0" w:tplc="A01834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73B57"/>
    <w:multiLevelType w:val="hybridMultilevel"/>
    <w:tmpl w:val="4B3815F8"/>
    <w:lvl w:ilvl="0" w:tplc="DBD89A54">
      <w:start w:val="13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73314">
    <w:abstractNumId w:val="1"/>
  </w:num>
  <w:num w:numId="2" w16cid:durableId="1353727906">
    <w:abstractNumId w:val="0"/>
  </w:num>
  <w:num w:numId="3" w16cid:durableId="1553542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29A"/>
    <w:rsid w:val="000324BF"/>
    <w:rsid w:val="00051380"/>
    <w:rsid w:val="00070749"/>
    <w:rsid w:val="0009039B"/>
    <w:rsid w:val="000F2017"/>
    <w:rsid w:val="000F5BC5"/>
    <w:rsid w:val="000F6A3B"/>
    <w:rsid w:val="0015223F"/>
    <w:rsid w:val="00152BFF"/>
    <w:rsid w:val="00197E28"/>
    <w:rsid w:val="001C175B"/>
    <w:rsid w:val="002400E5"/>
    <w:rsid w:val="00263BEA"/>
    <w:rsid w:val="002F147E"/>
    <w:rsid w:val="00483A37"/>
    <w:rsid w:val="005C03EB"/>
    <w:rsid w:val="0069420E"/>
    <w:rsid w:val="006A4853"/>
    <w:rsid w:val="006A74C7"/>
    <w:rsid w:val="006B418F"/>
    <w:rsid w:val="00784D46"/>
    <w:rsid w:val="007F6177"/>
    <w:rsid w:val="008A58EE"/>
    <w:rsid w:val="008F3E1E"/>
    <w:rsid w:val="0094181F"/>
    <w:rsid w:val="00964760"/>
    <w:rsid w:val="00AC1259"/>
    <w:rsid w:val="00C43239"/>
    <w:rsid w:val="00C4364C"/>
    <w:rsid w:val="00C6743A"/>
    <w:rsid w:val="00E36985"/>
    <w:rsid w:val="00E966DF"/>
    <w:rsid w:val="00F421EA"/>
    <w:rsid w:val="00FC494D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87A67D"/>
  <w15:chartTrackingRefBased/>
  <w15:docId w15:val="{EF220FBF-2D65-4984-B05E-E15A55A9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80"/>
      <w:u w:val="single"/>
    </w:rPr>
  </w:style>
  <w:style w:type="paragraph" w:customStyle="1" w:styleId="Titolo2">
    <w:name w:val="Titolo2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"/>
  </w:style>
  <w:style w:type="table" w:styleId="TableGrid">
    <w:name w:val="Table Grid"/>
    <w:basedOn w:val="TableNormal"/>
    <w:uiPriority w:val="39"/>
    <w:rsid w:val="007F6177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EE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val="en-US" w:eastAsia="en-US" w:bidi="ar-SA"/>
    </w:rPr>
  </w:style>
  <w:style w:type="character" w:styleId="UnresolvedMention">
    <w:name w:val="Unresolved Mention"/>
    <w:uiPriority w:val="99"/>
    <w:semiHidden/>
    <w:unhideWhenUsed/>
    <w:rsid w:val="00C6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a/uniroma1.it/albertoger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a/uniroma1.it/albertoge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https://sites.google.com/a/uniroma1.it/albertogeri/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https://sites.google.com/a/uniroma1.it/albertogeri/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Fabrizio De Caro</cp:lastModifiedBy>
  <cp:revision>14</cp:revision>
  <cp:lastPrinted>1899-12-31T23:00:00Z</cp:lastPrinted>
  <dcterms:created xsi:type="dcterms:W3CDTF">2023-03-03T08:32:00Z</dcterms:created>
  <dcterms:modified xsi:type="dcterms:W3CDTF">2023-12-10T07:28:00Z</dcterms:modified>
</cp:coreProperties>
</file>